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AE" w:rsidRDefault="00351FAE" w:rsidP="00351FAE">
      <w:bookmarkStart w:id="0" w:name="OLE_LINK1"/>
      <w:bookmarkStart w:id="1" w:name="OLE_LINK2"/>
      <w:r>
        <w:t xml:space="preserve">1.1.1 </w:t>
      </w:r>
      <w:proofErr w:type="spellStart"/>
      <w:r>
        <w:t>Au</w:t>
      </w:r>
      <w:proofErr w:type="spellEnd"/>
      <w:r>
        <w:t xml:space="preserve"> Aree prevalentemente edificate</w:t>
      </w:r>
    </w:p>
    <w:p w:rsidR="00351FAE" w:rsidRDefault="00351FAE" w:rsidP="00351FAE">
      <w:r>
        <w:t xml:space="preserve">1.1.2 </w:t>
      </w:r>
      <w:proofErr w:type="spellStart"/>
      <w:r>
        <w:t>Iv</w:t>
      </w:r>
      <w:proofErr w:type="spellEnd"/>
      <w:r>
        <w:t xml:space="preserve"> Aree urbanizzate in prevalenza a verde</w:t>
      </w:r>
    </w:p>
    <w:p w:rsidR="00351FAE" w:rsidRDefault="00351FAE" w:rsidP="00351FAE">
      <w:r>
        <w:t xml:space="preserve">1.2.1 </w:t>
      </w:r>
      <w:proofErr w:type="spellStart"/>
      <w:r>
        <w:t>Zc</w:t>
      </w:r>
      <w:proofErr w:type="spellEnd"/>
      <w:r>
        <w:t xml:space="preserve"> Cave</w:t>
      </w:r>
    </w:p>
    <w:p w:rsidR="00351FAE" w:rsidRDefault="00351FAE" w:rsidP="00351FAE">
      <w:r>
        <w:t>2.1.1 Se Seminativi</w:t>
      </w:r>
    </w:p>
    <w:p w:rsidR="00351FAE" w:rsidRDefault="00351FAE" w:rsidP="00351FAE">
      <w:r>
        <w:t>2.1.2 Os Orti e serre</w:t>
      </w:r>
    </w:p>
    <w:p w:rsidR="00351FAE" w:rsidRDefault="00351FAE" w:rsidP="00351FAE">
      <w:r>
        <w:t>2.2.1 Vi Vigneti</w:t>
      </w:r>
      <w:bookmarkStart w:id="2" w:name="_GoBack"/>
      <w:bookmarkEnd w:id="2"/>
    </w:p>
    <w:p w:rsidR="00351FAE" w:rsidRDefault="00351FAE" w:rsidP="00351FAE">
      <w:r>
        <w:t xml:space="preserve">2.2.2 </w:t>
      </w:r>
      <w:proofErr w:type="spellStart"/>
      <w:r>
        <w:t>Fr</w:t>
      </w:r>
      <w:proofErr w:type="spellEnd"/>
      <w:r>
        <w:t xml:space="preserve"> Frutteti</w:t>
      </w:r>
    </w:p>
    <w:p w:rsidR="00351FAE" w:rsidRDefault="00351FAE" w:rsidP="00351FAE">
      <w:r>
        <w:t xml:space="preserve">2.2.3 </w:t>
      </w:r>
      <w:proofErr w:type="spellStart"/>
      <w:r>
        <w:t>Cp</w:t>
      </w:r>
      <w:proofErr w:type="spellEnd"/>
      <w:r>
        <w:t xml:space="preserve"> Pioppeti colturali</w:t>
      </w:r>
    </w:p>
    <w:p w:rsidR="00351FAE" w:rsidRDefault="00351FAE" w:rsidP="00351FAE">
      <w:r>
        <w:t xml:space="preserve">3.1.1 Oc Boschi misti a dominanza di carpino nero o di roverella </w:t>
      </w:r>
      <w:r>
        <w:rPr>
          <w:sz w:val="24"/>
        </w:rPr>
        <w:t>(</w:t>
      </w:r>
      <w:proofErr w:type="spellStart"/>
      <w:r>
        <w:rPr>
          <w:i/>
          <w:sz w:val="24"/>
        </w:rPr>
        <w:t>Ostryo-Aceretum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opulifolii</w:t>
      </w:r>
      <w:proofErr w:type="spellEnd"/>
      <w:r>
        <w:rPr>
          <w:i/>
          <w:sz w:val="24"/>
        </w:rPr>
        <w:t>)</w:t>
      </w:r>
    </w:p>
    <w:p w:rsidR="00351FAE" w:rsidRPr="00351FAE" w:rsidRDefault="00351FAE" w:rsidP="00351FAE">
      <w:pPr>
        <w:rPr>
          <w:sz w:val="24"/>
          <w:lang w:val="fr-FR"/>
        </w:rPr>
      </w:pPr>
      <w:r>
        <w:t xml:space="preserve">3.2.1 </w:t>
      </w:r>
      <w:proofErr w:type="spellStart"/>
      <w:r>
        <w:t>Qq</w:t>
      </w:r>
      <w:proofErr w:type="spellEnd"/>
      <w:r>
        <w:t xml:space="preserve"> Querceto di roverella </w:t>
      </w:r>
      <w:r>
        <w:rPr>
          <w:sz w:val="24"/>
          <w:lang w:val="fr-FR"/>
        </w:rPr>
        <w:t>(</w:t>
      </w:r>
      <w:proofErr w:type="spellStart"/>
      <w:r>
        <w:rPr>
          <w:i/>
          <w:sz w:val="24"/>
          <w:lang w:val="fr-FR"/>
        </w:rPr>
        <w:t>Knautio-Quercetum</w:t>
      </w:r>
      <w:proofErr w:type="spellEnd"/>
      <w:r>
        <w:rPr>
          <w:i/>
          <w:sz w:val="24"/>
          <w:lang w:val="fr-FR"/>
        </w:rPr>
        <w:t xml:space="preserve"> </w:t>
      </w:r>
      <w:proofErr w:type="spellStart"/>
      <w:r>
        <w:rPr>
          <w:i/>
          <w:sz w:val="24"/>
          <w:lang w:val="fr-FR"/>
        </w:rPr>
        <w:t>pubescentis</w:t>
      </w:r>
      <w:proofErr w:type="spellEnd"/>
      <w:r>
        <w:rPr>
          <w:i/>
          <w:sz w:val="24"/>
          <w:lang w:val="fr-FR"/>
        </w:rPr>
        <w:t>)</w:t>
      </w:r>
    </w:p>
    <w:p w:rsidR="00351FAE" w:rsidRDefault="00351FAE" w:rsidP="00351FAE">
      <w:r>
        <w:t xml:space="preserve">3.2.2 </w:t>
      </w:r>
      <w:proofErr w:type="spellStart"/>
      <w:r>
        <w:t>Bm</w:t>
      </w:r>
      <w:proofErr w:type="spellEnd"/>
      <w:r>
        <w:t xml:space="preserve"> Boschi a dominanza di roverella </w:t>
      </w:r>
      <w:r w:rsidR="000D229A">
        <w:t xml:space="preserve">o di castagno </w:t>
      </w:r>
      <w:r>
        <w:t>(</w:t>
      </w:r>
      <w:proofErr w:type="spellStart"/>
      <w:r>
        <w:rPr>
          <w:i/>
          <w:sz w:val="24"/>
        </w:rPr>
        <w:t>Lembotropidi-Quercetum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cerris</w:t>
      </w:r>
      <w:proofErr w:type="spellEnd"/>
      <w:r>
        <w:rPr>
          <w:i/>
          <w:sz w:val="24"/>
        </w:rPr>
        <w:t>)</w:t>
      </w:r>
    </w:p>
    <w:p w:rsidR="00351FAE" w:rsidRDefault="00351FAE" w:rsidP="00351FAE">
      <w:r>
        <w:t xml:space="preserve">3.3.1 </w:t>
      </w:r>
      <w:proofErr w:type="spellStart"/>
      <w:r>
        <w:t>Pa</w:t>
      </w:r>
      <w:proofErr w:type="spellEnd"/>
      <w:r>
        <w:t xml:space="preserve"> Boschi a pioppi </w:t>
      </w:r>
      <w:r>
        <w:rPr>
          <w:sz w:val="24"/>
        </w:rPr>
        <w:t>(</w:t>
      </w:r>
      <w:proofErr w:type="spellStart"/>
      <w:r w:rsidR="006F0144">
        <w:rPr>
          <w:i/>
          <w:sz w:val="24"/>
        </w:rPr>
        <w:t>Populion</w:t>
      </w:r>
      <w:proofErr w:type="spellEnd"/>
      <w:r w:rsidR="006F0144">
        <w:rPr>
          <w:i/>
          <w:sz w:val="24"/>
        </w:rPr>
        <w:t xml:space="preserve"> </w:t>
      </w:r>
      <w:proofErr w:type="spellStart"/>
      <w:r w:rsidR="006F0144">
        <w:rPr>
          <w:i/>
          <w:sz w:val="24"/>
        </w:rPr>
        <w:t>albae</w:t>
      </w:r>
      <w:proofErr w:type="spellEnd"/>
      <w:r>
        <w:rPr>
          <w:i/>
          <w:sz w:val="24"/>
        </w:rPr>
        <w:t>)</w:t>
      </w:r>
    </w:p>
    <w:p w:rsidR="00351FAE" w:rsidRDefault="00351FAE" w:rsidP="00351FAE">
      <w:r>
        <w:t xml:space="preserve">3.3.2 </w:t>
      </w:r>
      <w:proofErr w:type="spellStart"/>
      <w:r>
        <w:t>Sp</w:t>
      </w:r>
      <w:proofErr w:type="spellEnd"/>
      <w:r>
        <w:t xml:space="preserve"> Boscaglie a salici arbustivi (</w:t>
      </w:r>
      <w:proofErr w:type="spellStart"/>
      <w:r>
        <w:rPr>
          <w:i/>
          <w:sz w:val="24"/>
        </w:rPr>
        <w:t>Salicetalia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purpureae</w:t>
      </w:r>
      <w:proofErr w:type="spellEnd"/>
      <w:r>
        <w:rPr>
          <w:i/>
          <w:sz w:val="24"/>
        </w:rPr>
        <w:t>)</w:t>
      </w:r>
    </w:p>
    <w:p w:rsidR="00351FAE" w:rsidRDefault="00351FAE" w:rsidP="00351FAE">
      <w:r>
        <w:t xml:space="preserve">3.4.1 </w:t>
      </w:r>
      <w:proofErr w:type="spellStart"/>
      <w:r>
        <w:t>Ba</w:t>
      </w:r>
      <w:proofErr w:type="spellEnd"/>
      <w:r>
        <w:t xml:space="preserve"> Boschi di conifere varie</w:t>
      </w:r>
    </w:p>
    <w:p w:rsidR="00351FAE" w:rsidRDefault="00351FAE" w:rsidP="00351FAE">
      <w:r>
        <w:t xml:space="preserve">3.4.2 </w:t>
      </w:r>
      <w:proofErr w:type="spellStart"/>
      <w:r>
        <w:t>Rm</w:t>
      </w:r>
      <w:proofErr w:type="spellEnd"/>
      <w:r>
        <w:t xml:space="preserve"> </w:t>
      </w:r>
      <w:r w:rsidR="00924732">
        <w:t>R</w:t>
      </w:r>
      <w:r>
        <w:t>imboschimenti misti di conifere e latifoglie</w:t>
      </w:r>
    </w:p>
    <w:p w:rsidR="00351FAE" w:rsidRDefault="00351FAE" w:rsidP="00351FAE">
      <w:r>
        <w:t xml:space="preserve">3.4.3 </w:t>
      </w:r>
      <w:proofErr w:type="spellStart"/>
      <w:r>
        <w:t>Rr</w:t>
      </w:r>
      <w:proofErr w:type="spellEnd"/>
      <w:r>
        <w:t xml:space="preserve"> Boschi e boscaglie ruderali</w:t>
      </w:r>
      <w:r w:rsidR="00C46DC7">
        <w:t xml:space="preserve"> a dominanza di robinia</w:t>
      </w:r>
    </w:p>
    <w:p w:rsidR="00351FAE" w:rsidRDefault="00351FAE" w:rsidP="00351FAE">
      <w:r>
        <w:t xml:space="preserve">3.4.4 </w:t>
      </w:r>
      <w:proofErr w:type="spellStart"/>
      <w:r>
        <w:t>Rl</w:t>
      </w:r>
      <w:proofErr w:type="spellEnd"/>
      <w:r>
        <w:t xml:space="preserve"> Rimboschimenti di latifoglie</w:t>
      </w:r>
    </w:p>
    <w:p w:rsidR="00351FAE" w:rsidRDefault="00351FAE" w:rsidP="00351FAE">
      <w:r>
        <w:t xml:space="preserve">3.5.1 Ps </w:t>
      </w:r>
      <w:proofErr w:type="spellStart"/>
      <w:r>
        <w:t>Arbusteti</w:t>
      </w:r>
      <w:proofErr w:type="spellEnd"/>
      <w:r>
        <w:t xml:space="preserve">  (</w:t>
      </w:r>
      <w:proofErr w:type="spellStart"/>
      <w:r>
        <w:rPr>
          <w:i/>
          <w:sz w:val="24"/>
        </w:rPr>
        <w:t>Prunetalia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spinosae</w:t>
      </w:r>
      <w:proofErr w:type="spellEnd"/>
      <w:r>
        <w:rPr>
          <w:i/>
          <w:sz w:val="24"/>
        </w:rPr>
        <w:t>)</w:t>
      </w:r>
    </w:p>
    <w:p w:rsidR="00351FAE" w:rsidRDefault="00351FAE" w:rsidP="00351FAE">
      <w:r>
        <w:t xml:space="preserve">3.6.1 Be Prati </w:t>
      </w:r>
      <w:proofErr w:type="spellStart"/>
      <w:r>
        <w:t>meso</w:t>
      </w:r>
      <w:proofErr w:type="spellEnd"/>
      <w:r>
        <w:t xml:space="preserve">-xerofili </w:t>
      </w:r>
      <w:r>
        <w:rPr>
          <w:sz w:val="24"/>
          <w:lang w:val="fr-FR"/>
        </w:rPr>
        <w:t>(</w:t>
      </w:r>
      <w:proofErr w:type="spellStart"/>
      <w:r>
        <w:rPr>
          <w:i/>
          <w:sz w:val="24"/>
          <w:lang w:val="fr-FR"/>
        </w:rPr>
        <w:t>Centaureo</w:t>
      </w:r>
      <w:proofErr w:type="spellEnd"/>
      <w:r>
        <w:rPr>
          <w:i/>
          <w:sz w:val="24"/>
          <w:lang w:val="fr-FR"/>
        </w:rPr>
        <w:t xml:space="preserve"> </w:t>
      </w:r>
      <w:proofErr w:type="spellStart"/>
      <w:r>
        <w:rPr>
          <w:i/>
          <w:sz w:val="24"/>
          <w:lang w:val="fr-FR"/>
        </w:rPr>
        <w:t>bracteatae-Brometum</w:t>
      </w:r>
      <w:proofErr w:type="spellEnd"/>
      <w:r>
        <w:rPr>
          <w:i/>
          <w:sz w:val="24"/>
          <w:lang w:val="fr-FR"/>
        </w:rPr>
        <w:t xml:space="preserve"> </w:t>
      </w:r>
      <w:proofErr w:type="spellStart"/>
      <w:r>
        <w:rPr>
          <w:i/>
          <w:sz w:val="24"/>
          <w:lang w:val="fr-FR"/>
        </w:rPr>
        <w:t>erecti</w:t>
      </w:r>
      <w:proofErr w:type="spellEnd"/>
      <w:r>
        <w:rPr>
          <w:i/>
          <w:sz w:val="24"/>
          <w:lang w:val="fr-FR"/>
        </w:rPr>
        <w:t>)</w:t>
      </w:r>
    </w:p>
    <w:p w:rsidR="00351FAE" w:rsidRDefault="00351FAE" w:rsidP="00351FAE">
      <w:r>
        <w:t xml:space="preserve">3.6.2 </w:t>
      </w:r>
      <w:proofErr w:type="spellStart"/>
      <w:r>
        <w:t>Sj</w:t>
      </w:r>
      <w:proofErr w:type="spellEnd"/>
      <w:r>
        <w:t xml:space="preserve"> </w:t>
      </w:r>
      <w:proofErr w:type="spellStart"/>
      <w:r>
        <w:t>Arbusteti</w:t>
      </w:r>
      <w:proofErr w:type="spellEnd"/>
      <w:r>
        <w:t xml:space="preserve"> xerofili a dominanza di ginestra (</w:t>
      </w:r>
      <w:proofErr w:type="spellStart"/>
      <w:r>
        <w:rPr>
          <w:i/>
          <w:sz w:val="24"/>
        </w:rPr>
        <w:t>Mesobromion</w:t>
      </w:r>
      <w:proofErr w:type="spellEnd"/>
      <w:r>
        <w:rPr>
          <w:i/>
          <w:sz w:val="24"/>
        </w:rPr>
        <w:t>)</w:t>
      </w:r>
    </w:p>
    <w:p w:rsidR="00351FAE" w:rsidRDefault="00351FAE" w:rsidP="00351FAE">
      <w:r>
        <w:t xml:space="preserve">3.7.1 Da Prati e pascoli </w:t>
      </w:r>
      <w:proofErr w:type="spellStart"/>
      <w:r>
        <w:t>semiruderali</w:t>
      </w:r>
      <w:proofErr w:type="spellEnd"/>
      <w:r w:rsidR="00AA60AD">
        <w:t xml:space="preserve"> </w:t>
      </w:r>
      <w:r w:rsidR="00AA60AD">
        <w:rPr>
          <w:sz w:val="24"/>
        </w:rPr>
        <w:t>(</w:t>
      </w:r>
      <w:proofErr w:type="spellStart"/>
      <w:r w:rsidR="00AA60AD">
        <w:rPr>
          <w:i/>
          <w:sz w:val="24"/>
        </w:rPr>
        <w:t>Agropyro-Dactyletum</w:t>
      </w:r>
      <w:proofErr w:type="spellEnd"/>
      <w:r w:rsidR="00AA60AD">
        <w:rPr>
          <w:i/>
          <w:sz w:val="24"/>
        </w:rPr>
        <w:t>)</w:t>
      </w:r>
    </w:p>
    <w:p w:rsidR="00351FAE" w:rsidRDefault="00351FAE" w:rsidP="00351FAE">
      <w:r>
        <w:t xml:space="preserve">3.8.1 </w:t>
      </w:r>
      <w:proofErr w:type="spellStart"/>
      <w:r>
        <w:t>Ge</w:t>
      </w:r>
      <w:proofErr w:type="spellEnd"/>
      <w:r>
        <w:t xml:space="preserve"> Aggruppamenti erbacei</w:t>
      </w:r>
      <w:r w:rsidR="00C46DC7">
        <w:t xml:space="preserve"> e arbustivi </w:t>
      </w:r>
      <w:r>
        <w:t xml:space="preserve">xerofili su gesso </w:t>
      </w:r>
      <w:r w:rsidR="00AA60AD">
        <w:t>(</w:t>
      </w:r>
      <w:proofErr w:type="spellStart"/>
      <w:r w:rsidR="00AA60AD">
        <w:rPr>
          <w:i/>
          <w:sz w:val="24"/>
        </w:rPr>
        <w:t>Xerobromion</w:t>
      </w:r>
      <w:proofErr w:type="spellEnd"/>
      <w:r w:rsidR="00AA60AD">
        <w:rPr>
          <w:i/>
          <w:sz w:val="24"/>
        </w:rPr>
        <w:t>)</w:t>
      </w:r>
    </w:p>
    <w:p w:rsidR="00351FAE" w:rsidRDefault="00351FAE" w:rsidP="00351FAE">
      <w:r>
        <w:t xml:space="preserve">3.8.2 </w:t>
      </w:r>
      <w:proofErr w:type="spellStart"/>
      <w:r>
        <w:t>Vm</w:t>
      </w:r>
      <w:proofErr w:type="spellEnd"/>
      <w:r>
        <w:t xml:space="preserve"> Aggruppamenti erbacei xerofili dei calanchi argillosi</w:t>
      </w:r>
      <w:r w:rsidR="00AA60AD">
        <w:t xml:space="preserve"> (</w:t>
      </w:r>
      <w:proofErr w:type="spellStart"/>
      <w:r w:rsidR="00A01C03">
        <w:rPr>
          <w:i/>
          <w:sz w:val="24"/>
        </w:rPr>
        <w:t>Agropyretalia</w:t>
      </w:r>
      <w:proofErr w:type="spellEnd"/>
      <w:r w:rsidR="00A01C03">
        <w:rPr>
          <w:sz w:val="24"/>
        </w:rPr>
        <w:t xml:space="preserve"> </w:t>
      </w:r>
      <w:proofErr w:type="spellStart"/>
      <w:r w:rsidR="00A01C03">
        <w:rPr>
          <w:i/>
          <w:sz w:val="24"/>
        </w:rPr>
        <w:t>repentis</w:t>
      </w:r>
      <w:proofErr w:type="spellEnd"/>
      <w:r w:rsidR="00AA60AD">
        <w:rPr>
          <w:i/>
          <w:sz w:val="24"/>
        </w:rPr>
        <w:t>)</w:t>
      </w:r>
    </w:p>
    <w:p w:rsidR="00351FAE" w:rsidRDefault="00351FAE" w:rsidP="00351FAE">
      <w:r>
        <w:t xml:space="preserve">4.1.1 Al </w:t>
      </w:r>
      <w:r w:rsidR="00924732">
        <w:t>V</w:t>
      </w:r>
      <w:r w:rsidR="00924732">
        <w:rPr>
          <w:sz w:val="24"/>
        </w:rPr>
        <w:t>egetazione erbacea stagionale su greti fluviali</w:t>
      </w:r>
      <w:r>
        <w:t xml:space="preserve"> </w:t>
      </w:r>
      <w:r w:rsidR="00AA60AD">
        <w:t>(</w:t>
      </w:r>
      <w:proofErr w:type="spellStart"/>
      <w:r w:rsidR="00AA60AD">
        <w:rPr>
          <w:i/>
          <w:sz w:val="24"/>
        </w:rPr>
        <w:t>Polygono-Xanthietum</w:t>
      </w:r>
      <w:proofErr w:type="spellEnd"/>
      <w:r w:rsidR="00AA60AD">
        <w:rPr>
          <w:i/>
          <w:sz w:val="24"/>
        </w:rPr>
        <w:t>)</w:t>
      </w:r>
    </w:p>
    <w:p w:rsidR="00564FD0" w:rsidRDefault="00351FAE" w:rsidP="00351FAE">
      <w:r>
        <w:t>4.2.1 La Invasi e laghetti artificiali</w:t>
      </w:r>
      <w:bookmarkEnd w:id="0"/>
      <w:bookmarkEnd w:id="1"/>
    </w:p>
    <w:sectPr w:rsidR="00564F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14"/>
    <w:rsid w:val="000D229A"/>
    <w:rsid w:val="00351FAE"/>
    <w:rsid w:val="00376E4B"/>
    <w:rsid w:val="004B7919"/>
    <w:rsid w:val="00564FD0"/>
    <w:rsid w:val="006F0144"/>
    <w:rsid w:val="00924732"/>
    <w:rsid w:val="00A01C03"/>
    <w:rsid w:val="00AA60AD"/>
    <w:rsid w:val="00C46DC7"/>
    <w:rsid w:val="00C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 Sara</dc:creator>
  <cp:keywords/>
  <dc:description/>
  <cp:lastModifiedBy>Masi Sara</cp:lastModifiedBy>
  <cp:revision>10</cp:revision>
  <dcterms:created xsi:type="dcterms:W3CDTF">2014-07-02T07:58:00Z</dcterms:created>
  <dcterms:modified xsi:type="dcterms:W3CDTF">2014-07-02T14:42:00Z</dcterms:modified>
</cp:coreProperties>
</file>