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1603" w:rsidRPr="000245CE" w:rsidRDefault="00D91603" w:rsidP="00D9160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b/>
          <w:sz w:val="24"/>
        </w:rPr>
      </w:pPr>
      <w:r w:rsidRPr="000245CE">
        <w:rPr>
          <w:b/>
          <w:sz w:val="24"/>
        </w:rPr>
        <w:t>LEGENDA DELLA CARTA DELLA VEGETAZIONE DEL PARCO REGIONALE DI MONTE SOLE 2015</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sz w:val="24"/>
        </w:rPr>
      </w:pPr>
      <w:r>
        <w:rPr>
          <w:b/>
          <w:sz w:val="24"/>
        </w:rPr>
        <w:t>BOSCHI SUBMEDITERRANEI MESOFILI</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b/>
          <w:sz w:val="24"/>
        </w:rPr>
      </w:pPr>
      <w:r>
        <w:rPr>
          <w:b/>
          <w:sz w:val="24"/>
        </w:rPr>
        <w:t>(</w:t>
      </w:r>
      <w:proofErr w:type="spellStart"/>
      <w:r>
        <w:rPr>
          <w:b/>
          <w:i/>
          <w:sz w:val="24"/>
        </w:rPr>
        <w:t>Laburno-Ostryon</w:t>
      </w:r>
      <w:proofErr w:type="spellEnd"/>
      <w:r>
        <w:rPr>
          <w:b/>
          <w:sz w:val="24"/>
        </w:rPr>
        <w:t xml:space="preserve"> </w:t>
      </w:r>
      <w:proofErr w:type="spellStart"/>
      <w:r>
        <w:rPr>
          <w:b/>
          <w:sz w:val="24"/>
        </w:rPr>
        <w:t>Ubaldi</w:t>
      </w:r>
      <w:proofErr w:type="spellEnd"/>
      <w:r>
        <w:rPr>
          <w:b/>
          <w:sz w:val="24"/>
        </w:rPr>
        <w:t xml:space="preserve"> 1980)</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sz w:val="24"/>
        </w:rPr>
        <w:t>Vegetazione boschiva caducifoglia dei versanti collinari freschi, rappresentata da boschi di carpino nero (</w:t>
      </w:r>
      <w:r>
        <w:rPr>
          <w:b/>
          <w:sz w:val="24"/>
        </w:rPr>
        <w:t>Oc</w:t>
      </w:r>
      <w:r>
        <w:rPr>
          <w:sz w:val="24"/>
        </w:rPr>
        <w:t xml:space="preserve">) o da </w:t>
      </w:r>
      <w:proofErr w:type="spellStart"/>
      <w:r>
        <w:rPr>
          <w:sz w:val="24"/>
        </w:rPr>
        <w:t>cerrete</w:t>
      </w:r>
      <w:proofErr w:type="spellEnd"/>
      <w:r>
        <w:rPr>
          <w:sz w:val="24"/>
        </w:rPr>
        <w:t xml:space="preserve"> (</w:t>
      </w:r>
      <w:proofErr w:type="spellStart"/>
      <w:r>
        <w:rPr>
          <w:b/>
          <w:sz w:val="24"/>
        </w:rPr>
        <w:t>Qc</w:t>
      </w:r>
      <w:proofErr w:type="spellEnd"/>
      <w:r>
        <w:rPr>
          <w:sz w:val="24"/>
        </w:rPr>
        <w:t xml:space="preserve">). Specie caratteristiche: </w:t>
      </w:r>
      <w:proofErr w:type="spellStart"/>
      <w:r>
        <w:rPr>
          <w:i/>
          <w:sz w:val="24"/>
        </w:rPr>
        <w:t>Laburnum</w:t>
      </w:r>
      <w:proofErr w:type="spellEnd"/>
      <w:r>
        <w:rPr>
          <w:i/>
          <w:sz w:val="24"/>
        </w:rPr>
        <w:t xml:space="preserve"> </w:t>
      </w:r>
      <w:proofErr w:type="spellStart"/>
      <w:r>
        <w:rPr>
          <w:i/>
          <w:sz w:val="24"/>
        </w:rPr>
        <w:t>anagyroides</w:t>
      </w:r>
      <w:proofErr w:type="spellEnd"/>
      <w:r>
        <w:rPr>
          <w:sz w:val="24"/>
        </w:rPr>
        <w:t xml:space="preserve">, </w:t>
      </w:r>
      <w:r>
        <w:rPr>
          <w:i/>
          <w:sz w:val="24"/>
        </w:rPr>
        <w:t xml:space="preserve">Acer </w:t>
      </w:r>
      <w:proofErr w:type="spellStart"/>
      <w:r>
        <w:rPr>
          <w:i/>
          <w:sz w:val="24"/>
        </w:rPr>
        <w:t>opulifolium</w:t>
      </w:r>
      <w:proofErr w:type="spellEnd"/>
      <w:r>
        <w:rPr>
          <w:sz w:val="24"/>
        </w:rPr>
        <w:t xml:space="preserve">, </w:t>
      </w:r>
      <w:proofErr w:type="spellStart"/>
      <w:r>
        <w:rPr>
          <w:i/>
          <w:sz w:val="24"/>
        </w:rPr>
        <w:t>Euonymus</w:t>
      </w:r>
      <w:proofErr w:type="spellEnd"/>
      <w:r>
        <w:rPr>
          <w:i/>
          <w:sz w:val="24"/>
        </w:rPr>
        <w:t xml:space="preserve"> </w:t>
      </w:r>
      <w:proofErr w:type="spellStart"/>
      <w:r>
        <w:rPr>
          <w:i/>
          <w:sz w:val="24"/>
        </w:rPr>
        <w:t>latifolius</w:t>
      </w:r>
      <w:proofErr w:type="spellEnd"/>
      <w:r>
        <w:rPr>
          <w:sz w:val="24"/>
        </w:rPr>
        <w:t xml:space="preserve">, </w:t>
      </w:r>
      <w:r>
        <w:rPr>
          <w:i/>
          <w:sz w:val="24"/>
        </w:rPr>
        <w:t xml:space="preserve">Lilium </w:t>
      </w:r>
      <w:proofErr w:type="spellStart"/>
      <w:r>
        <w:rPr>
          <w:i/>
          <w:sz w:val="24"/>
        </w:rPr>
        <w:t>croceum</w:t>
      </w:r>
      <w:proofErr w:type="spellEnd"/>
      <w:r>
        <w:rPr>
          <w:sz w:val="24"/>
        </w:rPr>
        <w:t xml:space="preserve">, </w:t>
      </w:r>
      <w:r>
        <w:rPr>
          <w:i/>
          <w:sz w:val="24"/>
        </w:rPr>
        <w:t xml:space="preserve">Primula </w:t>
      </w:r>
      <w:proofErr w:type="spellStart"/>
      <w:r>
        <w:rPr>
          <w:i/>
          <w:sz w:val="24"/>
        </w:rPr>
        <w:t>vulgaris</w:t>
      </w:r>
      <w:proofErr w:type="spellEnd"/>
      <w:r>
        <w:rPr>
          <w:sz w:val="24"/>
        </w:rPr>
        <w:t xml:space="preserve">, </w:t>
      </w:r>
      <w:proofErr w:type="spellStart"/>
      <w:r>
        <w:rPr>
          <w:i/>
          <w:sz w:val="24"/>
        </w:rPr>
        <w:t>Hepatica</w:t>
      </w:r>
      <w:proofErr w:type="spellEnd"/>
      <w:r>
        <w:rPr>
          <w:i/>
          <w:sz w:val="24"/>
        </w:rPr>
        <w:t xml:space="preserve"> </w:t>
      </w:r>
      <w:proofErr w:type="spellStart"/>
      <w:r>
        <w:rPr>
          <w:i/>
          <w:sz w:val="24"/>
        </w:rPr>
        <w:t>nobilis</w:t>
      </w:r>
      <w:proofErr w:type="spellEnd"/>
      <w:r>
        <w:rPr>
          <w:sz w:val="24"/>
        </w:rPr>
        <w:t xml:space="preserve">, </w:t>
      </w:r>
      <w:proofErr w:type="spellStart"/>
      <w:r>
        <w:rPr>
          <w:i/>
          <w:sz w:val="24"/>
        </w:rPr>
        <w:t>Carex</w:t>
      </w:r>
      <w:proofErr w:type="spellEnd"/>
      <w:r>
        <w:rPr>
          <w:i/>
          <w:sz w:val="24"/>
        </w:rPr>
        <w:t xml:space="preserve"> digitata, </w:t>
      </w:r>
      <w:proofErr w:type="spellStart"/>
      <w:r>
        <w:rPr>
          <w:i/>
          <w:sz w:val="24"/>
        </w:rPr>
        <w:t>Pulmonaria</w:t>
      </w:r>
      <w:proofErr w:type="spellEnd"/>
      <w:r>
        <w:rPr>
          <w:i/>
          <w:sz w:val="24"/>
        </w:rPr>
        <w:t xml:space="preserve"> </w:t>
      </w:r>
      <w:proofErr w:type="spellStart"/>
      <w:r>
        <w:rPr>
          <w:i/>
          <w:sz w:val="24"/>
        </w:rPr>
        <w:t>saccharata</w:t>
      </w:r>
      <w:proofErr w:type="spellEnd"/>
      <w:r>
        <w:rPr>
          <w:i/>
          <w:sz w:val="24"/>
        </w:rPr>
        <w:t xml:space="preserve">, P. </w:t>
      </w:r>
      <w:proofErr w:type="spellStart"/>
      <w:r>
        <w:rPr>
          <w:i/>
          <w:sz w:val="24"/>
        </w:rPr>
        <w:t>vallarsae</w:t>
      </w:r>
      <w:proofErr w:type="spellEnd"/>
      <w:r>
        <w:rPr>
          <w:i/>
          <w:sz w:val="24"/>
        </w:rPr>
        <w:t xml:space="preserve">, </w:t>
      </w:r>
      <w:proofErr w:type="spellStart"/>
      <w:r>
        <w:rPr>
          <w:i/>
          <w:sz w:val="24"/>
        </w:rPr>
        <w:t>Symphytum</w:t>
      </w:r>
      <w:proofErr w:type="spellEnd"/>
      <w:r>
        <w:rPr>
          <w:i/>
          <w:sz w:val="24"/>
        </w:rPr>
        <w:t xml:space="preserve"> </w:t>
      </w:r>
      <w:proofErr w:type="spellStart"/>
      <w:r>
        <w:rPr>
          <w:i/>
          <w:sz w:val="24"/>
        </w:rPr>
        <w:t>tuberosum</w:t>
      </w:r>
      <w:proofErr w:type="spellEnd"/>
      <w:r>
        <w:rPr>
          <w:i/>
          <w:sz w:val="24"/>
        </w:rPr>
        <w:t xml:space="preserve">, Campanula </w:t>
      </w:r>
      <w:proofErr w:type="spellStart"/>
      <w:r>
        <w:rPr>
          <w:i/>
          <w:sz w:val="24"/>
        </w:rPr>
        <w:t>trachelium</w:t>
      </w:r>
      <w:proofErr w:type="spellEnd"/>
      <w:r>
        <w:rPr>
          <w:i/>
          <w:sz w:val="24"/>
        </w:rPr>
        <w:t xml:space="preserve">, Melica </w:t>
      </w:r>
      <w:proofErr w:type="spellStart"/>
      <w:r>
        <w:rPr>
          <w:i/>
          <w:sz w:val="24"/>
        </w:rPr>
        <w:t>uniflora</w:t>
      </w:r>
      <w:proofErr w:type="spellEnd"/>
      <w:r>
        <w:rPr>
          <w:i/>
          <w:sz w:val="24"/>
        </w:rPr>
        <w:t xml:space="preserve">, </w:t>
      </w:r>
      <w:proofErr w:type="spellStart"/>
      <w:r>
        <w:rPr>
          <w:i/>
          <w:sz w:val="24"/>
        </w:rPr>
        <w:t>Lathyrus</w:t>
      </w:r>
      <w:proofErr w:type="spellEnd"/>
      <w:r>
        <w:rPr>
          <w:i/>
          <w:sz w:val="24"/>
        </w:rPr>
        <w:t xml:space="preserve"> </w:t>
      </w:r>
      <w:proofErr w:type="spellStart"/>
      <w:r>
        <w:rPr>
          <w:i/>
          <w:sz w:val="24"/>
        </w:rPr>
        <w:t>venetus</w:t>
      </w:r>
      <w:proofErr w:type="spellEnd"/>
      <w:r>
        <w:rPr>
          <w:sz w:val="24"/>
        </w:rPr>
        <w:t xml:space="preserve">. </w:t>
      </w:r>
      <w:proofErr w:type="spellStart"/>
      <w:r>
        <w:rPr>
          <w:sz w:val="24"/>
        </w:rPr>
        <w:t>Fitocenosi</w:t>
      </w:r>
      <w:proofErr w:type="spellEnd"/>
      <w:r>
        <w:rPr>
          <w:sz w:val="24"/>
        </w:rPr>
        <w:t xml:space="preserve"> di composizione floristica essenzialmente naturale; struttura artificiale ed instabile, indotta e mantenuta dal tipo di utilizzazione prevalentemente a ceduo matricinato. Grado di </w:t>
      </w:r>
      <w:proofErr w:type="spellStart"/>
      <w:r>
        <w:rPr>
          <w:sz w:val="24"/>
        </w:rPr>
        <w:t>artificializzazione</w:t>
      </w:r>
      <w:proofErr w:type="spellEnd"/>
      <w:r>
        <w:rPr>
          <w:sz w:val="24"/>
        </w:rPr>
        <w:t xml:space="preserve"> debole.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Oc</w:t>
      </w:r>
      <w:r>
        <w:rPr>
          <w:b/>
          <w:sz w:val="24"/>
        </w:rPr>
        <w:tab/>
      </w:r>
      <w:r>
        <w:rPr>
          <w:smallCaps/>
          <w:sz w:val="24"/>
        </w:rPr>
        <w:t>B</w:t>
      </w:r>
      <w:r>
        <w:rPr>
          <w:sz w:val="24"/>
        </w:rPr>
        <w:t xml:space="preserve">osco di carpino nero </w:t>
      </w:r>
      <w:r>
        <w:rPr>
          <w:smallCaps/>
          <w:sz w:val="24"/>
        </w:rPr>
        <w:t>(</w:t>
      </w:r>
      <w:proofErr w:type="spellStart"/>
      <w:r>
        <w:rPr>
          <w:i/>
          <w:sz w:val="24"/>
        </w:rPr>
        <w:t>Ostrya</w:t>
      </w:r>
      <w:proofErr w:type="spellEnd"/>
      <w:r>
        <w:rPr>
          <w:i/>
          <w:sz w:val="24"/>
        </w:rPr>
        <w:t xml:space="preserve"> </w:t>
      </w:r>
      <w:proofErr w:type="spellStart"/>
      <w:r>
        <w:rPr>
          <w:i/>
          <w:sz w:val="24"/>
        </w:rPr>
        <w:t>carpinifolia</w:t>
      </w:r>
      <w:proofErr w:type="spellEnd"/>
      <w:r>
        <w:rPr>
          <w:sz w:val="24"/>
        </w:rPr>
        <w:t>), con orniello (</w:t>
      </w:r>
      <w:proofErr w:type="spellStart"/>
      <w:r>
        <w:rPr>
          <w:i/>
          <w:sz w:val="24"/>
        </w:rPr>
        <w:t>Fraxinus</w:t>
      </w:r>
      <w:proofErr w:type="spellEnd"/>
      <w:r>
        <w:rPr>
          <w:i/>
          <w:sz w:val="24"/>
        </w:rPr>
        <w:t xml:space="preserve"> </w:t>
      </w:r>
      <w:proofErr w:type="spellStart"/>
      <w:r>
        <w:rPr>
          <w:i/>
          <w:sz w:val="24"/>
        </w:rPr>
        <w:t>ornus</w:t>
      </w:r>
      <w:proofErr w:type="spellEnd"/>
      <w:r>
        <w:rPr>
          <w:sz w:val="24"/>
        </w:rPr>
        <w:t xml:space="preserve">), </w:t>
      </w:r>
      <w:proofErr w:type="spellStart"/>
      <w:r>
        <w:rPr>
          <w:sz w:val="24"/>
        </w:rPr>
        <w:t>roverella</w:t>
      </w:r>
      <w:proofErr w:type="spellEnd"/>
      <w:r>
        <w:rPr>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sz w:val="24"/>
        </w:rPr>
        <w:t xml:space="preserve">), acero </w:t>
      </w:r>
      <w:proofErr w:type="spellStart"/>
      <w:r>
        <w:rPr>
          <w:sz w:val="24"/>
        </w:rPr>
        <w:t>opulifolio</w:t>
      </w:r>
      <w:proofErr w:type="spellEnd"/>
      <w:r>
        <w:rPr>
          <w:sz w:val="24"/>
        </w:rPr>
        <w:t xml:space="preserve"> (</w:t>
      </w:r>
      <w:r>
        <w:rPr>
          <w:i/>
          <w:sz w:val="24"/>
        </w:rPr>
        <w:t xml:space="preserve">Acer </w:t>
      </w:r>
      <w:proofErr w:type="spellStart"/>
      <w:r>
        <w:rPr>
          <w:i/>
          <w:sz w:val="24"/>
        </w:rPr>
        <w:t>opulifolium</w:t>
      </w:r>
      <w:proofErr w:type="spellEnd"/>
      <w:r>
        <w:rPr>
          <w:sz w:val="24"/>
        </w:rPr>
        <w:t xml:space="preserve">), </w:t>
      </w:r>
      <w:proofErr w:type="spellStart"/>
      <w:r>
        <w:rPr>
          <w:sz w:val="24"/>
        </w:rPr>
        <w:t>ciavardello</w:t>
      </w:r>
      <w:proofErr w:type="spellEnd"/>
      <w:r>
        <w:rPr>
          <w:sz w:val="24"/>
        </w:rPr>
        <w:t xml:space="preserve"> (</w:t>
      </w:r>
      <w:proofErr w:type="spellStart"/>
      <w:r>
        <w:rPr>
          <w:i/>
          <w:sz w:val="24"/>
        </w:rPr>
        <w:t>Sorbus</w:t>
      </w:r>
      <w:proofErr w:type="spellEnd"/>
      <w:r>
        <w:rPr>
          <w:i/>
          <w:sz w:val="24"/>
        </w:rPr>
        <w:t xml:space="preserve"> </w:t>
      </w:r>
      <w:proofErr w:type="spellStart"/>
      <w:r>
        <w:rPr>
          <w:i/>
          <w:sz w:val="24"/>
        </w:rPr>
        <w:t>torminalis</w:t>
      </w:r>
      <w:proofErr w:type="spellEnd"/>
      <w:r>
        <w:rPr>
          <w:sz w:val="24"/>
        </w:rPr>
        <w:t>), sorbo domestico (</w:t>
      </w:r>
      <w:proofErr w:type="spellStart"/>
      <w:r>
        <w:rPr>
          <w:i/>
          <w:sz w:val="24"/>
        </w:rPr>
        <w:t>Sorbus</w:t>
      </w:r>
      <w:proofErr w:type="spellEnd"/>
      <w:r>
        <w:rPr>
          <w:i/>
          <w:sz w:val="24"/>
        </w:rPr>
        <w:t xml:space="preserve"> domestica</w:t>
      </w:r>
      <w:r>
        <w:rPr>
          <w:sz w:val="24"/>
        </w:rPr>
        <w:t>), acero campestre (</w:t>
      </w:r>
      <w:r>
        <w:rPr>
          <w:i/>
          <w:sz w:val="24"/>
        </w:rPr>
        <w:t>Acer campestre</w:t>
      </w:r>
      <w:r>
        <w:rPr>
          <w:sz w:val="24"/>
        </w:rPr>
        <w:t>), maggiociondolo (</w:t>
      </w:r>
      <w:proofErr w:type="spellStart"/>
      <w:r>
        <w:rPr>
          <w:i/>
          <w:sz w:val="24"/>
        </w:rPr>
        <w:t>Laburnum</w:t>
      </w:r>
      <w:proofErr w:type="spellEnd"/>
      <w:r>
        <w:rPr>
          <w:i/>
          <w:sz w:val="24"/>
        </w:rPr>
        <w:t xml:space="preserve"> </w:t>
      </w:r>
      <w:proofErr w:type="spellStart"/>
      <w:r>
        <w:rPr>
          <w:i/>
          <w:sz w:val="24"/>
        </w:rPr>
        <w:t>anagyroides</w:t>
      </w:r>
      <w:proofErr w:type="spellEnd"/>
      <w:r>
        <w:rPr>
          <w:sz w:val="24"/>
        </w:rPr>
        <w:t>), castagno (</w:t>
      </w:r>
      <w:proofErr w:type="spellStart"/>
      <w:r>
        <w:rPr>
          <w:i/>
          <w:sz w:val="24"/>
        </w:rPr>
        <w:t>Castanea</w:t>
      </w:r>
      <w:proofErr w:type="spellEnd"/>
      <w:r>
        <w:rPr>
          <w:i/>
          <w:sz w:val="24"/>
        </w:rPr>
        <w:t xml:space="preserve"> sativa</w:t>
      </w:r>
      <w:r>
        <w:rPr>
          <w:sz w:val="24"/>
        </w:rPr>
        <w:t>) e talvolta con carpino bianco (</w:t>
      </w:r>
      <w:proofErr w:type="spellStart"/>
      <w:r>
        <w:rPr>
          <w:i/>
          <w:sz w:val="24"/>
        </w:rPr>
        <w:t>Carpinus</w:t>
      </w:r>
      <w:proofErr w:type="spellEnd"/>
      <w:r>
        <w:rPr>
          <w:i/>
          <w:sz w:val="24"/>
        </w:rPr>
        <w:t xml:space="preserve"> </w:t>
      </w:r>
      <w:proofErr w:type="spellStart"/>
      <w:r>
        <w:rPr>
          <w:i/>
          <w:sz w:val="24"/>
        </w:rPr>
        <w:t>betulus</w:t>
      </w:r>
      <w:proofErr w:type="spellEnd"/>
      <w:r>
        <w:rPr>
          <w:sz w:val="24"/>
        </w:rPr>
        <w:t xml:space="preserve">). Strato arbustivo con </w:t>
      </w:r>
      <w:proofErr w:type="spellStart"/>
      <w:r>
        <w:rPr>
          <w:i/>
          <w:sz w:val="24"/>
        </w:rPr>
        <w:t>Corylus</w:t>
      </w:r>
      <w:proofErr w:type="spellEnd"/>
      <w:r>
        <w:rPr>
          <w:i/>
          <w:sz w:val="24"/>
        </w:rPr>
        <w:t xml:space="preserve"> avellana, </w:t>
      </w:r>
      <w:proofErr w:type="spellStart"/>
      <w:r>
        <w:rPr>
          <w:i/>
          <w:sz w:val="24"/>
        </w:rPr>
        <w:t>Cornus</w:t>
      </w:r>
      <w:proofErr w:type="spellEnd"/>
      <w:r>
        <w:rPr>
          <w:i/>
          <w:sz w:val="24"/>
        </w:rPr>
        <w:t xml:space="preserve"> sanguinea, </w:t>
      </w:r>
      <w:proofErr w:type="spellStart"/>
      <w:r>
        <w:rPr>
          <w:i/>
          <w:sz w:val="24"/>
        </w:rPr>
        <w:t>Cornus</w:t>
      </w:r>
      <w:proofErr w:type="spellEnd"/>
      <w:r>
        <w:rPr>
          <w:i/>
          <w:sz w:val="24"/>
        </w:rPr>
        <w:t xml:space="preserve"> mas, </w:t>
      </w:r>
      <w:proofErr w:type="spellStart"/>
      <w:r>
        <w:rPr>
          <w:i/>
          <w:sz w:val="24"/>
        </w:rPr>
        <w:t>Lonicera</w:t>
      </w:r>
      <w:proofErr w:type="spellEnd"/>
      <w:r>
        <w:rPr>
          <w:i/>
          <w:sz w:val="24"/>
        </w:rPr>
        <w:t xml:space="preserve"> </w:t>
      </w:r>
      <w:proofErr w:type="spellStart"/>
      <w:r>
        <w:rPr>
          <w:i/>
          <w:sz w:val="24"/>
        </w:rPr>
        <w:t>xylosteum</w:t>
      </w:r>
      <w:proofErr w:type="spellEnd"/>
      <w:r>
        <w:rPr>
          <w:i/>
          <w:sz w:val="24"/>
        </w:rPr>
        <w:t xml:space="preserve">, </w:t>
      </w:r>
      <w:proofErr w:type="spellStart"/>
      <w:r>
        <w:rPr>
          <w:i/>
          <w:sz w:val="24"/>
        </w:rPr>
        <w:t>Viburnum</w:t>
      </w:r>
      <w:proofErr w:type="spellEnd"/>
      <w:r>
        <w:rPr>
          <w:i/>
          <w:sz w:val="24"/>
        </w:rPr>
        <w:t xml:space="preserve"> lantana, </w:t>
      </w:r>
      <w:proofErr w:type="spellStart"/>
      <w:r>
        <w:rPr>
          <w:i/>
          <w:sz w:val="24"/>
        </w:rPr>
        <w:t>Crataegus</w:t>
      </w:r>
      <w:proofErr w:type="spellEnd"/>
      <w:r>
        <w:rPr>
          <w:i/>
          <w:sz w:val="24"/>
        </w:rPr>
        <w:t xml:space="preserve"> </w:t>
      </w:r>
      <w:proofErr w:type="spellStart"/>
      <w:r>
        <w:rPr>
          <w:i/>
          <w:sz w:val="24"/>
        </w:rPr>
        <w:t>monogyna</w:t>
      </w:r>
      <w:proofErr w:type="spellEnd"/>
      <w:r>
        <w:rPr>
          <w:i/>
          <w:sz w:val="24"/>
        </w:rPr>
        <w:t xml:space="preserve"> e Coronilla </w:t>
      </w:r>
      <w:proofErr w:type="spellStart"/>
      <w:r>
        <w:rPr>
          <w:i/>
          <w:sz w:val="24"/>
        </w:rPr>
        <w:t>emerus</w:t>
      </w:r>
      <w:proofErr w:type="spellEnd"/>
      <w:r>
        <w:rPr>
          <w:sz w:val="24"/>
        </w:rPr>
        <w:t xml:space="preserve">. In questo tipo sono compresi anche dei castagneti misti con carpino nero ed orniello, derivati per rinaturalizzazione spontanea di castagneti abbandonati. Boschi </w:t>
      </w:r>
      <w:proofErr w:type="spellStart"/>
      <w:r>
        <w:rPr>
          <w:sz w:val="24"/>
        </w:rPr>
        <w:t>mesofili</w:t>
      </w:r>
      <w:proofErr w:type="spellEnd"/>
      <w:r>
        <w:rPr>
          <w:sz w:val="24"/>
        </w:rPr>
        <w:t xml:space="preserve"> dei suoli </w:t>
      </w:r>
      <w:proofErr w:type="spellStart"/>
      <w:r>
        <w:rPr>
          <w:sz w:val="24"/>
        </w:rPr>
        <w:t>carbonatici</w:t>
      </w:r>
      <w:proofErr w:type="spellEnd"/>
      <w:r>
        <w:rPr>
          <w:sz w:val="24"/>
        </w:rPr>
        <w:t xml:space="preserve"> ben drenati derivati da tipi litologici compatti, soprattutto marne </w:t>
      </w:r>
      <w:proofErr w:type="spellStart"/>
      <w:r>
        <w:rPr>
          <w:sz w:val="24"/>
        </w:rPr>
        <w:t>calcareo-arenacee</w:t>
      </w:r>
      <w:proofErr w:type="spellEnd"/>
      <w:r>
        <w:rPr>
          <w:sz w:val="24"/>
        </w:rPr>
        <w:t xml:space="preserve"> della formazione dello </w:t>
      </w:r>
      <w:proofErr w:type="spellStart"/>
      <w:r>
        <w:rPr>
          <w:sz w:val="24"/>
        </w:rPr>
        <w:t>Schlier</w:t>
      </w:r>
      <w:proofErr w:type="spellEnd"/>
      <w:r>
        <w:rPr>
          <w:sz w:val="24"/>
        </w:rPr>
        <w:t>. (</w:t>
      </w:r>
      <w:proofErr w:type="spellStart"/>
      <w:r>
        <w:rPr>
          <w:i/>
          <w:sz w:val="24"/>
        </w:rPr>
        <w:t>Ostryo-Aceretum</w:t>
      </w:r>
      <w:proofErr w:type="spellEnd"/>
      <w:r>
        <w:rPr>
          <w:i/>
          <w:sz w:val="24"/>
        </w:rPr>
        <w:t xml:space="preserve"> </w:t>
      </w:r>
      <w:proofErr w:type="spellStart"/>
      <w:r>
        <w:rPr>
          <w:i/>
          <w:sz w:val="24"/>
        </w:rPr>
        <w:t>opulifolii</w:t>
      </w:r>
      <w:proofErr w:type="spellEnd"/>
      <w:r>
        <w:rPr>
          <w:sz w:val="24"/>
        </w:rPr>
        <w:t xml:space="preserve"> </w:t>
      </w:r>
      <w:proofErr w:type="spellStart"/>
      <w:r>
        <w:rPr>
          <w:sz w:val="24"/>
        </w:rPr>
        <w:t>Ubaldi</w:t>
      </w:r>
      <w:proofErr w:type="spellEnd"/>
      <w:r>
        <w:rPr>
          <w:sz w:val="24"/>
        </w:rPr>
        <w:t xml:space="preserve"> </w:t>
      </w:r>
      <w:proofErr w:type="spellStart"/>
      <w:r>
        <w:rPr>
          <w:sz w:val="24"/>
        </w:rPr>
        <w:t>et</w:t>
      </w:r>
      <w:proofErr w:type="spellEnd"/>
      <w:r>
        <w:rPr>
          <w:sz w:val="24"/>
        </w:rPr>
        <w:t xml:space="preserve"> al. 1987).</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Qc</w:t>
      </w:r>
      <w:proofErr w:type="spellEnd"/>
      <w:r>
        <w:rPr>
          <w:b/>
          <w:sz w:val="24"/>
        </w:rPr>
        <w:tab/>
      </w:r>
      <w:r>
        <w:rPr>
          <w:sz w:val="24"/>
        </w:rPr>
        <w:t>Querceto di cerro (</w:t>
      </w:r>
      <w:proofErr w:type="spellStart"/>
      <w:r>
        <w:rPr>
          <w:i/>
          <w:sz w:val="24"/>
        </w:rPr>
        <w:t>Quercus</w:t>
      </w:r>
      <w:proofErr w:type="spellEnd"/>
      <w:r>
        <w:rPr>
          <w:i/>
          <w:sz w:val="24"/>
        </w:rPr>
        <w:t xml:space="preserve"> </w:t>
      </w:r>
      <w:proofErr w:type="spellStart"/>
      <w:r>
        <w:rPr>
          <w:i/>
          <w:sz w:val="24"/>
        </w:rPr>
        <w:t>cerris</w:t>
      </w:r>
      <w:proofErr w:type="spellEnd"/>
      <w:r>
        <w:rPr>
          <w:sz w:val="24"/>
        </w:rPr>
        <w:t xml:space="preserve">), con </w:t>
      </w:r>
      <w:proofErr w:type="spellStart"/>
      <w:r>
        <w:rPr>
          <w:sz w:val="24"/>
        </w:rPr>
        <w:t>roverella</w:t>
      </w:r>
      <w:proofErr w:type="spellEnd"/>
      <w:r>
        <w:rPr>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sz w:val="24"/>
        </w:rPr>
        <w:t>), orniello (</w:t>
      </w:r>
      <w:proofErr w:type="spellStart"/>
      <w:r>
        <w:rPr>
          <w:i/>
          <w:sz w:val="24"/>
        </w:rPr>
        <w:t>Fraxinus</w:t>
      </w:r>
      <w:proofErr w:type="spellEnd"/>
      <w:r>
        <w:rPr>
          <w:i/>
          <w:sz w:val="24"/>
        </w:rPr>
        <w:t xml:space="preserve"> </w:t>
      </w:r>
      <w:proofErr w:type="spellStart"/>
      <w:r>
        <w:rPr>
          <w:i/>
          <w:sz w:val="24"/>
        </w:rPr>
        <w:t>ornus</w:t>
      </w:r>
      <w:proofErr w:type="spellEnd"/>
      <w:r>
        <w:rPr>
          <w:sz w:val="24"/>
        </w:rPr>
        <w:t>), acero campestre (</w:t>
      </w:r>
      <w:r>
        <w:rPr>
          <w:i/>
          <w:sz w:val="24"/>
        </w:rPr>
        <w:t>Acer campestre</w:t>
      </w:r>
      <w:r>
        <w:rPr>
          <w:sz w:val="24"/>
        </w:rPr>
        <w:t>), carpino bianco (</w:t>
      </w:r>
      <w:proofErr w:type="spellStart"/>
      <w:r>
        <w:rPr>
          <w:i/>
          <w:sz w:val="24"/>
        </w:rPr>
        <w:t>Carpinus</w:t>
      </w:r>
      <w:proofErr w:type="spellEnd"/>
      <w:r>
        <w:rPr>
          <w:i/>
          <w:sz w:val="24"/>
        </w:rPr>
        <w:t xml:space="preserve"> </w:t>
      </w:r>
      <w:proofErr w:type="spellStart"/>
      <w:r>
        <w:rPr>
          <w:i/>
          <w:sz w:val="24"/>
        </w:rPr>
        <w:t>betulus</w:t>
      </w:r>
      <w:proofErr w:type="spellEnd"/>
      <w:r>
        <w:rPr>
          <w:sz w:val="24"/>
        </w:rPr>
        <w:t>), sorbo domestico (</w:t>
      </w:r>
      <w:proofErr w:type="spellStart"/>
      <w:r>
        <w:rPr>
          <w:i/>
          <w:sz w:val="24"/>
        </w:rPr>
        <w:t>Sorbus</w:t>
      </w:r>
      <w:proofErr w:type="spellEnd"/>
      <w:r>
        <w:rPr>
          <w:i/>
          <w:sz w:val="24"/>
        </w:rPr>
        <w:t xml:space="preserve"> domestica</w:t>
      </w:r>
      <w:r>
        <w:rPr>
          <w:sz w:val="24"/>
        </w:rPr>
        <w:t xml:space="preserve">), </w:t>
      </w:r>
      <w:proofErr w:type="spellStart"/>
      <w:r>
        <w:rPr>
          <w:sz w:val="24"/>
        </w:rPr>
        <w:t>ciavardello</w:t>
      </w:r>
      <w:proofErr w:type="spellEnd"/>
      <w:r>
        <w:rPr>
          <w:sz w:val="24"/>
        </w:rPr>
        <w:t xml:space="preserve"> (</w:t>
      </w:r>
      <w:proofErr w:type="spellStart"/>
      <w:r>
        <w:rPr>
          <w:i/>
          <w:sz w:val="24"/>
        </w:rPr>
        <w:t>Sorbus</w:t>
      </w:r>
      <w:proofErr w:type="spellEnd"/>
      <w:r>
        <w:rPr>
          <w:i/>
          <w:sz w:val="24"/>
        </w:rPr>
        <w:t xml:space="preserve"> </w:t>
      </w:r>
      <w:proofErr w:type="spellStart"/>
      <w:r>
        <w:rPr>
          <w:i/>
          <w:sz w:val="24"/>
        </w:rPr>
        <w:t>torminalis</w:t>
      </w:r>
      <w:proofErr w:type="spellEnd"/>
      <w:r>
        <w:rPr>
          <w:sz w:val="24"/>
        </w:rPr>
        <w:t>) ed olmo campestre (</w:t>
      </w:r>
      <w:proofErr w:type="spellStart"/>
      <w:r>
        <w:rPr>
          <w:i/>
          <w:sz w:val="24"/>
        </w:rPr>
        <w:t>Ulmus</w:t>
      </w:r>
      <w:proofErr w:type="spellEnd"/>
      <w:r>
        <w:rPr>
          <w:i/>
          <w:sz w:val="24"/>
        </w:rPr>
        <w:t xml:space="preserve"> minor</w:t>
      </w:r>
      <w:r>
        <w:rPr>
          <w:sz w:val="24"/>
        </w:rPr>
        <w:t xml:space="preserve">). Strato arbustivo con </w:t>
      </w:r>
      <w:proofErr w:type="spellStart"/>
      <w:r>
        <w:rPr>
          <w:i/>
          <w:sz w:val="24"/>
        </w:rPr>
        <w:t>Pyrus</w:t>
      </w:r>
      <w:proofErr w:type="spellEnd"/>
      <w:r>
        <w:rPr>
          <w:i/>
          <w:sz w:val="24"/>
        </w:rPr>
        <w:t xml:space="preserve"> </w:t>
      </w:r>
      <w:proofErr w:type="spellStart"/>
      <w:r>
        <w:rPr>
          <w:i/>
          <w:sz w:val="24"/>
        </w:rPr>
        <w:t>pyraster</w:t>
      </w:r>
      <w:proofErr w:type="spellEnd"/>
      <w:r>
        <w:rPr>
          <w:i/>
          <w:sz w:val="24"/>
        </w:rPr>
        <w:t xml:space="preserve">, </w:t>
      </w:r>
      <w:proofErr w:type="spellStart"/>
      <w:r>
        <w:rPr>
          <w:i/>
          <w:sz w:val="24"/>
        </w:rPr>
        <w:t>Crataegus</w:t>
      </w:r>
      <w:proofErr w:type="spellEnd"/>
      <w:r>
        <w:rPr>
          <w:i/>
          <w:sz w:val="24"/>
        </w:rPr>
        <w:t xml:space="preserve"> </w:t>
      </w:r>
      <w:proofErr w:type="spellStart"/>
      <w:r>
        <w:rPr>
          <w:i/>
          <w:sz w:val="24"/>
        </w:rPr>
        <w:t>monogyna</w:t>
      </w:r>
      <w:proofErr w:type="spellEnd"/>
      <w:r>
        <w:rPr>
          <w:i/>
          <w:sz w:val="24"/>
        </w:rPr>
        <w:t xml:space="preserve">, </w:t>
      </w:r>
      <w:proofErr w:type="spellStart"/>
      <w:r>
        <w:rPr>
          <w:i/>
          <w:sz w:val="24"/>
        </w:rPr>
        <w:t>Ligustrum</w:t>
      </w:r>
      <w:proofErr w:type="spellEnd"/>
      <w:r>
        <w:rPr>
          <w:i/>
          <w:sz w:val="24"/>
        </w:rPr>
        <w:t xml:space="preserve"> </w:t>
      </w:r>
      <w:proofErr w:type="spellStart"/>
      <w:r>
        <w:rPr>
          <w:i/>
          <w:sz w:val="24"/>
        </w:rPr>
        <w:t>vulgare</w:t>
      </w:r>
      <w:proofErr w:type="spellEnd"/>
      <w:r>
        <w:rPr>
          <w:i/>
          <w:sz w:val="24"/>
        </w:rPr>
        <w:t xml:space="preserve">, Malus </w:t>
      </w:r>
      <w:proofErr w:type="spellStart"/>
      <w:r>
        <w:rPr>
          <w:i/>
          <w:sz w:val="24"/>
        </w:rPr>
        <w:t>sylvestris</w:t>
      </w:r>
      <w:proofErr w:type="spellEnd"/>
      <w:r>
        <w:rPr>
          <w:i/>
          <w:sz w:val="24"/>
        </w:rPr>
        <w:t xml:space="preserve">, </w:t>
      </w:r>
      <w:proofErr w:type="spellStart"/>
      <w:r>
        <w:rPr>
          <w:i/>
          <w:sz w:val="24"/>
        </w:rPr>
        <w:t>Viburnum</w:t>
      </w:r>
      <w:proofErr w:type="spellEnd"/>
      <w:r>
        <w:rPr>
          <w:i/>
          <w:sz w:val="24"/>
        </w:rPr>
        <w:t xml:space="preserve"> lantana, </w:t>
      </w:r>
      <w:proofErr w:type="spellStart"/>
      <w:r>
        <w:rPr>
          <w:i/>
          <w:sz w:val="24"/>
        </w:rPr>
        <w:t>Prunus</w:t>
      </w:r>
      <w:proofErr w:type="spellEnd"/>
      <w:r>
        <w:rPr>
          <w:i/>
          <w:sz w:val="24"/>
        </w:rPr>
        <w:t xml:space="preserve"> spinosa, </w:t>
      </w:r>
      <w:proofErr w:type="spellStart"/>
      <w:r>
        <w:rPr>
          <w:i/>
          <w:sz w:val="24"/>
        </w:rPr>
        <w:t>Cornus</w:t>
      </w:r>
      <w:proofErr w:type="spellEnd"/>
      <w:r>
        <w:rPr>
          <w:i/>
          <w:sz w:val="24"/>
        </w:rPr>
        <w:t xml:space="preserve"> mas, </w:t>
      </w:r>
      <w:proofErr w:type="spellStart"/>
      <w:r>
        <w:rPr>
          <w:i/>
          <w:sz w:val="24"/>
        </w:rPr>
        <w:t>Lonicera</w:t>
      </w:r>
      <w:proofErr w:type="spellEnd"/>
      <w:r>
        <w:rPr>
          <w:i/>
          <w:sz w:val="24"/>
        </w:rPr>
        <w:t xml:space="preserve"> </w:t>
      </w:r>
      <w:proofErr w:type="spellStart"/>
      <w:r>
        <w:rPr>
          <w:i/>
          <w:sz w:val="24"/>
        </w:rPr>
        <w:t>xylosteum</w:t>
      </w:r>
      <w:proofErr w:type="spellEnd"/>
      <w:r>
        <w:rPr>
          <w:sz w:val="24"/>
        </w:rPr>
        <w:t xml:space="preserve">. Strato erbaceo con </w:t>
      </w:r>
      <w:proofErr w:type="spellStart"/>
      <w:r>
        <w:rPr>
          <w:i/>
          <w:sz w:val="24"/>
        </w:rPr>
        <w:t>Platanthera</w:t>
      </w:r>
      <w:proofErr w:type="spellEnd"/>
      <w:r>
        <w:rPr>
          <w:i/>
          <w:sz w:val="24"/>
        </w:rPr>
        <w:t xml:space="preserve"> </w:t>
      </w:r>
      <w:proofErr w:type="spellStart"/>
      <w:r>
        <w:rPr>
          <w:i/>
          <w:sz w:val="24"/>
        </w:rPr>
        <w:t>chlorantha</w:t>
      </w:r>
      <w:proofErr w:type="spellEnd"/>
      <w:r>
        <w:rPr>
          <w:i/>
          <w:sz w:val="24"/>
        </w:rPr>
        <w:t xml:space="preserve">, Listera ovata, </w:t>
      </w:r>
      <w:proofErr w:type="spellStart"/>
      <w:r>
        <w:rPr>
          <w:i/>
          <w:sz w:val="24"/>
        </w:rPr>
        <w:t>Hieracium</w:t>
      </w:r>
      <w:proofErr w:type="spellEnd"/>
      <w:r>
        <w:rPr>
          <w:i/>
          <w:sz w:val="24"/>
        </w:rPr>
        <w:t xml:space="preserve"> </w:t>
      </w:r>
      <w:proofErr w:type="spellStart"/>
      <w:r>
        <w:rPr>
          <w:i/>
          <w:sz w:val="24"/>
        </w:rPr>
        <w:t>sylvaticum</w:t>
      </w:r>
      <w:proofErr w:type="spellEnd"/>
      <w:r>
        <w:rPr>
          <w:i/>
          <w:sz w:val="24"/>
        </w:rPr>
        <w:t xml:space="preserve">, </w:t>
      </w:r>
      <w:proofErr w:type="spellStart"/>
      <w:r>
        <w:rPr>
          <w:i/>
          <w:sz w:val="24"/>
        </w:rPr>
        <w:t>Hieracium</w:t>
      </w:r>
      <w:proofErr w:type="spellEnd"/>
      <w:r>
        <w:rPr>
          <w:i/>
          <w:sz w:val="24"/>
        </w:rPr>
        <w:t xml:space="preserve"> </w:t>
      </w:r>
      <w:proofErr w:type="spellStart"/>
      <w:r>
        <w:rPr>
          <w:i/>
          <w:sz w:val="24"/>
        </w:rPr>
        <w:t>racemosum</w:t>
      </w:r>
      <w:proofErr w:type="spellEnd"/>
      <w:r>
        <w:rPr>
          <w:i/>
          <w:sz w:val="24"/>
        </w:rPr>
        <w:t xml:space="preserve">, Potentilla </w:t>
      </w:r>
      <w:proofErr w:type="spellStart"/>
      <w:r>
        <w:rPr>
          <w:i/>
          <w:sz w:val="24"/>
        </w:rPr>
        <w:t>micrantha</w:t>
      </w:r>
      <w:proofErr w:type="spellEnd"/>
      <w:r>
        <w:rPr>
          <w:i/>
          <w:sz w:val="24"/>
        </w:rPr>
        <w:t xml:space="preserve">, </w:t>
      </w:r>
      <w:proofErr w:type="spellStart"/>
      <w:r>
        <w:rPr>
          <w:i/>
          <w:sz w:val="24"/>
        </w:rPr>
        <w:t>Luzula</w:t>
      </w:r>
      <w:proofErr w:type="spellEnd"/>
      <w:r>
        <w:rPr>
          <w:i/>
          <w:sz w:val="24"/>
        </w:rPr>
        <w:t xml:space="preserve"> </w:t>
      </w:r>
      <w:proofErr w:type="spellStart"/>
      <w:r>
        <w:rPr>
          <w:i/>
          <w:sz w:val="24"/>
        </w:rPr>
        <w:t>forsteri</w:t>
      </w:r>
      <w:proofErr w:type="spellEnd"/>
      <w:r>
        <w:rPr>
          <w:i/>
          <w:sz w:val="24"/>
        </w:rPr>
        <w:t xml:space="preserve">, </w:t>
      </w:r>
      <w:proofErr w:type="spellStart"/>
      <w:r>
        <w:rPr>
          <w:i/>
          <w:sz w:val="24"/>
        </w:rPr>
        <w:t>Stachys</w:t>
      </w:r>
      <w:proofErr w:type="spellEnd"/>
      <w:r>
        <w:rPr>
          <w:i/>
          <w:sz w:val="24"/>
        </w:rPr>
        <w:t xml:space="preserve"> </w:t>
      </w:r>
      <w:proofErr w:type="spellStart"/>
      <w:r>
        <w:rPr>
          <w:i/>
          <w:sz w:val="24"/>
        </w:rPr>
        <w:t>officinalis</w:t>
      </w:r>
      <w:proofErr w:type="spellEnd"/>
      <w:r>
        <w:rPr>
          <w:sz w:val="24"/>
        </w:rPr>
        <w:t xml:space="preserve">. Boschi </w:t>
      </w:r>
      <w:proofErr w:type="spellStart"/>
      <w:r>
        <w:rPr>
          <w:sz w:val="24"/>
        </w:rPr>
        <w:t>mesofili</w:t>
      </w:r>
      <w:proofErr w:type="spellEnd"/>
      <w:r>
        <w:rPr>
          <w:sz w:val="24"/>
        </w:rPr>
        <w:t xml:space="preserve"> dei suoli fortemente argillosi (argille del caotico eterogeneo). (</w:t>
      </w:r>
      <w:proofErr w:type="spellStart"/>
      <w:r>
        <w:rPr>
          <w:i/>
          <w:sz w:val="24"/>
        </w:rPr>
        <w:t>Ostryo-Aceretum</w:t>
      </w:r>
      <w:proofErr w:type="spellEnd"/>
      <w:r>
        <w:rPr>
          <w:i/>
          <w:sz w:val="24"/>
        </w:rPr>
        <w:t xml:space="preserve"> </w:t>
      </w:r>
      <w:proofErr w:type="spellStart"/>
      <w:r>
        <w:rPr>
          <w:i/>
          <w:sz w:val="24"/>
        </w:rPr>
        <w:t>opulifolii</w:t>
      </w:r>
      <w:proofErr w:type="spellEnd"/>
      <w:r>
        <w:rPr>
          <w:i/>
          <w:sz w:val="24"/>
        </w:rPr>
        <w:t xml:space="preserve"> </w:t>
      </w:r>
      <w:proofErr w:type="spellStart"/>
      <w:r>
        <w:rPr>
          <w:i/>
          <w:sz w:val="24"/>
        </w:rPr>
        <w:t>platantheretosum</w:t>
      </w:r>
      <w:proofErr w:type="spellEnd"/>
      <w:r>
        <w:rPr>
          <w:b/>
          <w:sz w:val="24"/>
        </w:rPr>
        <w:t xml:space="preserve"> </w:t>
      </w:r>
      <w:proofErr w:type="spellStart"/>
      <w:r>
        <w:rPr>
          <w:sz w:val="24"/>
        </w:rPr>
        <w:t>Ubaldi</w:t>
      </w:r>
      <w:proofErr w:type="spellEnd"/>
      <w:r>
        <w:rPr>
          <w:sz w:val="24"/>
        </w:rPr>
        <w:t xml:space="preserve"> </w:t>
      </w:r>
      <w:proofErr w:type="spellStart"/>
      <w:r>
        <w:rPr>
          <w:sz w:val="24"/>
        </w:rPr>
        <w:t>et</w:t>
      </w:r>
      <w:proofErr w:type="spellEnd"/>
      <w:r>
        <w:rPr>
          <w:sz w:val="24"/>
        </w:rPr>
        <w:t xml:space="preserve"> al. 1993).</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Op</w:t>
      </w:r>
      <w:r>
        <w:rPr>
          <w:sz w:val="24"/>
        </w:rPr>
        <w:tab/>
        <w:t>Bosco misto di carpino nero, castagno e rovere (</w:t>
      </w:r>
      <w:proofErr w:type="spellStart"/>
      <w:r>
        <w:rPr>
          <w:i/>
          <w:sz w:val="24"/>
        </w:rPr>
        <w:t>Ostrya</w:t>
      </w:r>
      <w:proofErr w:type="spellEnd"/>
      <w:r>
        <w:rPr>
          <w:i/>
          <w:sz w:val="24"/>
        </w:rPr>
        <w:t xml:space="preserve"> </w:t>
      </w:r>
      <w:proofErr w:type="spellStart"/>
      <w:r>
        <w:rPr>
          <w:i/>
          <w:sz w:val="24"/>
        </w:rPr>
        <w:t>carpinifolia</w:t>
      </w:r>
      <w:proofErr w:type="spellEnd"/>
      <w:r>
        <w:rPr>
          <w:i/>
          <w:sz w:val="24"/>
        </w:rPr>
        <w:t xml:space="preserve">, </w:t>
      </w:r>
      <w:proofErr w:type="spellStart"/>
      <w:r>
        <w:rPr>
          <w:i/>
          <w:sz w:val="24"/>
        </w:rPr>
        <w:t>Castanea</w:t>
      </w:r>
      <w:proofErr w:type="spellEnd"/>
      <w:r>
        <w:rPr>
          <w:i/>
          <w:sz w:val="24"/>
        </w:rPr>
        <w:t xml:space="preserve"> sativa, </w:t>
      </w:r>
      <w:proofErr w:type="spellStart"/>
      <w:r>
        <w:rPr>
          <w:i/>
          <w:sz w:val="24"/>
        </w:rPr>
        <w:t>Quercus</w:t>
      </w:r>
      <w:proofErr w:type="spellEnd"/>
      <w:r>
        <w:rPr>
          <w:i/>
          <w:sz w:val="24"/>
        </w:rPr>
        <w:t xml:space="preserve"> </w:t>
      </w:r>
      <w:proofErr w:type="spellStart"/>
      <w:r>
        <w:rPr>
          <w:i/>
          <w:sz w:val="24"/>
        </w:rPr>
        <w:t>petraea</w:t>
      </w:r>
      <w:proofErr w:type="spellEnd"/>
      <w:r>
        <w:rPr>
          <w:sz w:val="24"/>
        </w:rPr>
        <w:t>), con orniello (</w:t>
      </w:r>
      <w:proofErr w:type="spellStart"/>
      <w:r>
        <w:rPr>
          <w:i/>
          <w:sz w:val="24"/>
        </w:rPr>
        <w:t>Fraxinus</w:t>
      </w:r>
      <w:proofErr w:type="spellEnd"/>
      <w:r>
        <w:rPr>
          <w:i/>
          <w:sz w:val="24"/>
        </w:rPr>
        <w:t xml:space="preserve"> </w:t>
      </w:r>
      <w:proofErr w:type="spellStart"/>
      <w:r>
        <w:rPr>
          <w:i/>
          <w:sz w:val="24"/>
        </w:rPr>
        <w:t>ornus</w:t>
      </w:r>
      <w:proofErr w:type="spellEnd"/>
      <w:r>
        <w:rPr>
          <w:sz w:val="24"/>
        </w:rPr>
        <w:t xml:space="preserve">), </w:t>
      </w:r>
      <w:proofErr w:type="spellStart"/>
      <w:r>
        <w:rPr>
          <w:sz w:val="24"/>
        </w:rPr>
        <w:t>roverella</w:t>
      </w:r>
      <w:proofErr w:type="spellEnd"/>
      <w:r>
        <w:rPr>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sz w:val="24"/>
        </w:rPr>
        <w:t xml:space="preserve">), </w:t>
      </w:r>
      <w:proofErr w:type="spellStart"/>
      <w:r>
        <w:rPr>
          <w:sz w:val="24"/>
        </w:rPr>
        <w:t>ciavardello</w:t>
      </w:r>
      <w:proofErr w:type="spellEnd"/>
      <w:r>
        <w:rPr>
          <w:sz w:val="24"/>
        </w:rPr>
        <w:t xml:space="preserve"> (</w:t>
      </w:r>
      <w:proofErr w:type="spellStart"/>
      <w:r>
        <w:rPr>
          <w:i/>
          <w:sz w:val="24"/>
        </w:rPr>
        <w:t>Sorbus</w:t>
      </w:r>
      <w:proofErr w:type="spellEnd"/>
      <w:r>
        <w:rPr>
          <w:i/>
          <w:sz w:val="24"/>
        </w:rPr>
        <w:t xml:space="preserve"> </w:t>
      </w:r>
      <w:proofErr w:type="spellStart"/>
      <w:r>
        <w:rPr>
          <w:i/>
          <w:sz w:val="24"/>
        </w:rPr>
        <w:t>torminalis</w:t>
      </w:r>
      <w:proofErr w:type="spellEnd"/>
      <w:r>
        <w:rPr>
          <w:sz w:val="24"/>
        </w:rPr>
        <w:t>), acero campestre (</w:t>
      </w:r>
      <w:r>
        <w:rPr>
          <w:i/>
          <w:sz w:val="24"/>
        </w:rPr>
        <w:t>Acer campestre</w:t>
      </w:r>
      <w:r>
        <w:rPr>
          <w:sz w:val="24"/>
        </w:rPr>
        <w:t>), maggiociondolo (</w:t>
      </w:r>
      <w:proofErr w:type="spellStart"/>
      <w:r>
        <w:rPr>
          <w:i/>
          <w:sz w:val="24"/>
        </w:rPr>
        <w:t>Laburnum</w:t>
      </w:r>
      <w:proofErr w:type="spellEnd"/>
      <w:r>
        <w:rPr>
          <w:i/>
          <w:sz w:val="24"/>
        </w:rPr>
        <w:t xml:space="preserve"> </w:t>
      </w:r>
      <w:proofErr w:type="spellStart"/>
      <w:r>
        <w:rPr>
          <w:i/>
          <w:sz w:val="24"/>
        </w:rPr>
        <w:t>anagyroides</w:t>
      </w:r>
      <w:proofErr w:type="spellEnd"/>
      <w:r>
        <w:rPr>
          <w:sz w:val="24"/>
        </w:rPr>
        <w:t>), carpino bianco (</w:t>
      </w:r>
      <w:proofErr w:type="spellStart"/>
      <w:r>
        <w:rPr>
          <w:i/>
          <w:sz w:val="24"/>
        </w:rPr>
        <w:t>Carpinus</w:t>
      </w:r>
      <w:proofErr w:type="spellEnd"/>
      <w:r>
        <w:rPr>
          <w:i/>
          <w:sz w:val="24"/>
        </w:rPr>
        <w:t xml:space="preserve"> </w:t>
      </w:r>
      <w:proofErr w:type="spellStart"/>
      <w:r>
        <w:rPr>
          <w:i/>
          <w:sz w:val="24"/>
        </w:rPr>
        <w:t>betulus</w:t>
      </w:r>
      <w:proofErr w:type="spellEnd"/>
      <w:r>
        <w:rPr>
          <w:sz w:val="24"/>
        </w:rPr>
        <w:t>), faggio (</w:t>
      </w:r>
      <w:proofErr w:type="spellStart"/>
      <w:r>
        <w:rPr>
          <w:i/>
          <w:sz w:val="24"/>
        </w:rPr>
        <w:t>Fagus</w:t>
      </w:r>
      <w:proofErr w:type="spellEnd"/>
      <w:r>
        <w:rPr>
          <w:i/>
          <w:sz w:val="24"/>
        </w:rPr>
        <w:t xml:space="preserve"> </w:t>
      </w:r>
      <w:proofErr w:type="spellStart"/>
      <w:r>
        <w:rPr>
          <w:i/>
          <w:sz w:val="24"/>
        </w:rPr>
        <w:t>sylvatica</w:t>
      </w:r>
      <w:proofErr w:type="spellEnd"/>
      <w:r>
        <w:rPr>
          <w:sz w:val="24"/>
        </w:rPr>
        <w:t>), sorbo domestico (</w:t>
      </w:r>
      <w:proofErr w:type="spellStart"/>
      <w:r>
        <w:rPr>
          <w:i/>
          <w:sz w:val="24"/>
        </w:rPr>
        <w:t>Sorbus</w:t>
      </w:r>
      <w:proofErr w:type="spellEnd"/>
      <w:r>
        <w:rPr>
          <w:i/>
          <w:sz w:val="24"/>
        </w:rPr>
        <w:t xml:space="preserve"> domestica</w:t>
      </w:r>
      <w:r>
        <w:rPr>
          <w:sz w:val="24"/>
        </w:rPr>
        <w:t xml:space="preserve">). Strato arbustivo con </w:t>
      </w:r>
      <w:r>
        <w:rPr>
          <w:i/>
          <w:sz w:val="24"/>
        </w:rPr>
        <w:t xml:space="preserve">Coronilla </w:t>
      </w:r>
      <w:proofErr w:type="spellStart"/>
      <w:r>
        <w:rPr>
          <w:i/>
          <w:sz w:val="24"/>
        </w:rPr>
        <w:t>emerus</w:t>
      </w:r>
      <w:proofErr w:type="spellEnd"/>
      <w:r>
        <w:rPr>
          <w:i/>
          <w:sz w:val="24"/>
        </w:rPr>
        <w:t xml:space="preserve">, </w:t>
      </w:r>
      <w:proofErr w:type="spellStart"/>
      <w:r>
        <w:rPr>
          <w:i/>
          <w:sz w:val="24"/>
        </w:rPr>
        <w:t>Viburnum</w:t>
      </w:r>
      <w:proofErr w:type="spellEnd"/>
      <w:r>
        <w:rPr>
          <w:i/>
          <w:sz w:val="24"/>
        </w:rPr>
        <w:t xml:space="preserve"> lantana, </w:t>
      </w:r>
      <w:proofErr w:type="spellStart"/>
      <w:r>
        <w:rPr>
          <w:i/>
          <w:sz w:val="24"/>
        </w:rPr>
        <w:t>Cornus</w:t>
      </w:r>
      <w:proofErr w:type="spellEnd"/>
      <w:r>
        <w:rPr>
          <w:i/>
          <w:sz w:val="24"/>
        </w:rPr>
        <w:t xml:space="preserve"> mas, </w:t>
      </w:r>
      <w:proofErr w:type="spellStart"/>
      <w:r>
        <w:rPr>
          <w:i/>
          <w:sz w:val="24"/>
        </w:rPr>
        <w:t>Pyracantha</w:t>
      </w:r>
      <w:proofErr w:type="spellEnd"/>
      <w:r>
        <w:rPr>
          <w:i/>
          <w:sz w:val="24"/>
        </w:rPr>
        <w:t xml:space="preserve"> </w:t>
      </w:r>
      <w:proofErr w:type="spellStart"/>
      <w:r>
        <w:rPr>
          <w:i/>
          <w:sz w:val="24"/>
        </w:rPr>
        <w:t>coccinea</w:t>
      </w:r>
      <w:proofErr w:type="spellEnd"/>
      <w:r>
        <w:rPr>
          <w:i/>
          <w:sz w:val="24"/>
        </w:rPr>
        <w:t xml:space="preserve">, </w:t>
      </w:r>
      <w:proofErr w:type="spellStart"/>
      <w:r>
        <w:rPr>
          <w:i/>
          <w:sz w:val="24"/>
        </w:rPr>
        <w:t>Crataegus</w:t>
      </w:r>
      <w:proofErr w:type="spellEnd"/>
      <w:r>
        <w:rPr>
          <w:i/>
          <w:sz w:val="24"/>
        </w:rPr>
        <w:t xml:space="preserve"> </w:t>
      </w:r>
      <w:proofErr w:type="spellStart"/>
      <w:r>
        <w:rPr>
          <w:i/>
          <w:sz w:val="24"/>
        </w:rPr>
        <w:t>monogyna</w:t>
      </w:r>
      <w:proofErr w:type="spellEnd"/>
      <w:r>
        <w:rPr>
          <w:i/>
          <w:sz w:val="24"/>
        </w:rPr>
        <w:t xml:space="preserve">, </w:t>
      </w:r>
      <w:proofErr w:type="spellStart"/>
      <w:r>
        <w:rPr>
          <w:i/>
          <w:sz w:val="24"/>
        </w:rPr>
        <w:t>Cornus</w:t>
      </w:r>
      <w:proofErr w:type="spellEnd"/>
      <w:r>
        <w:rPr>
          <w:i/>
          <w:sz w:val="24"/>
        </w:rPr>
        <w:t xml:space="preserve"> sanguinea, </w:t>
      </w:r>
      <w:proofErr w:type="spellStart"/>
      <w:r>
        <w:rPr>
          <w:i/>
          <w:sz w:val="24"/>
        </w:rPr>
        <w:t>Corylus</w:t>
      </w:r>
      <w:proofErr w:type="spellEnd"/>
      <w:r>
        <w:rPr>
          <w:i/>
          <w:sz w:val="24"/>
        </w:rPr>
        <w:t xml:space="preserve"> avellana, </w:t>
      </w:r>
      <w:proofErr w:type="spellStart"/>
      <w:r>
        <w:rPr>
          <w:i/>
          <w:sz w:val="24"/>
        </w:rPr>
        <w:t>Lonicera</w:t>
      </w:r>
      <w:proofErr w:type="spellEnd"/>
      <w:r>
        <w:rPr>
          <w:i/>
          <w:sz w:val="24"/>
        </w:rPr>
        <w:t xml:space="preserve"> </w:t>
      </w:r>
      <w:proofErr w:type="spellStart"/>
      <w:r>
        <w:rPr>
          <w:i/>
          <w:sz w:val="24"/>
        </w:rPr>
        <w:t>xylosteum</w:t>
      </w:r>
      <w:proofErr w:type="spellEnd"/>
      <w:r>
        <w:rPr>
          <w:i/>
          <w:sz w:val="24"/>
        </w:rPr>
        <w:t xml:space="preserve">, </w:t>
      </w:r>
      <w:proofErr w:type="spellStart"/>
      <w:r>
        <w:rPr>
          <w:i/>
          <w:sz w:val="24"/>
        </w:rPr>
        <w:t>Ligustrum</w:t>
      </w:r>
      <w:proofErr w:type="spellEnd"/>
      <w:r>
        <w:rPr>
          <w:i/>
          <w:sz w:val="24"/>
        </w:rPr>
        <w:t xml:space="preserve"> </w:t>
      </w:r>
      <w:proofErr w:type="spellStart"/>
      <w:r>
        <w:rPr>
          <w:i/>
          <w:sz w:val="24"/>
        </w:rPr>
        <w:t>vulgare</w:t>
      </w:r>
      <w:proofErr w:type="spellEnd"/>
      <w:r>
        <w:rPr>
          <w:sz w:val="24"/>
        </w:rPr>
        <w:t xml:space="preserve">. Strato erbaceo con </w:t>
      </w:r>
      <w:r>
        <w:rPr>
          <w:i/>
          <w:sz w:val="24"/>
        </w:rPr>
        <w:t xml:space="preserve">Anemone </w:t>
      </w:r>
      <w:proofErr w:type="spellStart"/>
      <w:r>
        <w:rPr>
          <w:i/>
          <w:sz w:val="24"/>
        </w:rPr>
        <w:t>nemorosa</w:t>
      </w:r>
      <w:proofErr w:type="spellEnd"/>
      <w:r>
        <w:rPr>
          <w:i/>
          <w:sz w:val="24"/>
        </w:rPr>
        <w:t xml:space="preserve">, </w:t>
      </w:r>
      <w:proofErr w:type="spellStart"/>
      <w:r>
        <w:rPr>
          <w:i/>
          <w:sz w:val="24"/>
        </w:rPr>
        <w:t>Asparagus</w:t>
      </w:r>
      <w:proofErr w:type="spellEnd"/>
      <w:r>
        <w:rPr>
          <w:i/>
          <w:sz w:val="24"/>
        </w:rPr>
        <w:t xml:space="preserve"> </w:t>
      </w:r>
      <w:proofErr w:type="spellStart"/>
      <w:r>
        <w:rPr>
          <w:i/>
          <w:sz w:val="24"/>
        </w:rPr>
        <w:t>tenuifolius</w:t>
      </w:r>
      <w:proofErr w:type="spellEnd"/>
      <w:r>
        <w:rPr>
          <w:i/>
          <w:sz w:val="24"/>
        </w:rPr>
        <w:t xml:space="preserve">, </w:t>
      </w:r>
      <w:proofErr w:type="spellStart"/>
      <w:r>
        <w:rPr>
          <w:i/>
          <w:sz w:val="24"/>
        </w:rPr>
        <w:t>Erythronium</w:t>
      </w:r>
      <w:proofErr w:type="spellEnd"/>
      <w:r>
        <w:rPr>
          <w:i/>
          <w:sz w:val="24"/>
        </w:rPr>
        <w:t xml:space="preserve"> </w:t>
      </w:r>
      <w:proofErr w:type="spellStart"/>
      <w:r>
        <w:rPr>
          <w:i/>
          <w:sz w:val="24"/>
        </w:rPr>
        <w:t>dens-canis</w:t>
      </w:r>
      <w:proofErr w:type="spellEnd"/>
      <w:r>
        <w:rPr>
          <w:i/>
          <w:sz w:val="24"/>
        </w:rPr>
        <w:t xml:space="preserve">, </w:t>
      </w:r>
      <w:proofErr w:type="spellStart"/>
      <w:r>
        <w:rPr>
          <w:i/>
          <w:sz w:val="24"/>
        </w:rPr>
        <w:t>Luzula</w:t>
      </w:r>
      <w:proofErr w:type="spellEnd"/>
      <w:r>
        <w:rPr>
          <w:i/>
          <w:sz w:val="24"/>
        </w:rPr>
        <w:t xml:space="preserve"> </w:t>
      </w:r>
      <w:proofErr w:type="spellStart"/>
      <w:r>
        <w:rPr>
          <w:i/>
          <w:sz w:val="24"/>
        </w:rPr>
        <w:t>sieberi</w:t>
      </w:r>
      <w:proofErr w:type="spellEnd"/>
      <w:r>
        <w:rPr>
          <w:i/>
          <w:sz w:val="24"/>
        </w:rPr>
        <w:t xml:space="preserve">, Serratula </w:t>
      </w:r>
      <w:proofErr w:type="spellStart"/>
      <w:r>
        <w:rPr>
          <w:i/>
          <w:sz w:val="24"/>
        </w:rPr>
        <w:t>tinctoria</w:t>
      </w:r>
      <w:proofErr w:type="spellEnd"/>
      <w:r>
        <w:rPr>
          <w:sz w:val="24"/>
        </w:rPr>
        <w:t xml:space="preserve">. Boschi </w:t>
      </w:r>
      <w:proofErr w:type="spellStart"/>
      <w:r>
        <w:rPr>
          <w:sz w:val="24"/>
        </w:rPr>
        <w:t>mesofili</w:t>
      </w:r>
      <w:proofErr w:type="spellEnd"/>
      <w:r>
        <w:rPr>
          <w:sz w:val="24"/>
        </w:rPr>
        <w:t xml:space="preserve"> su suoli derivati da sabbie argillose plioceniche. Tipo boschivo di collegamento con i boschi dell'</w:t>
      </w:r>
      <w:proofErr w:type="spellStart"/>
      <w:r>
        <w:rPr>
          <w:i/>
          <w:sz w:val="24"/>
        </w:rPr>
        <w:t>Erythronio-Quercion</w:t>
      </w:r>
      <w:proofErr w:type="spellEnd"/>
      <w:r>
        <w:rPr>
          <w:i/>
          <w:sz w:val="24"/>
        </w:rPr>
        <w:t xml:space="preserve"> </w:t>
      </w:r>
      <w:proofErr w:type="spellStart"/>
      <w:r>
        <w:rPr>
          <w:i/>
          <w:sz w:val="24"/>
        </w:rPr>
        <w:t>petraeae</w:t>
      </w:r>
      <w:proofErr w:type="spellEnd"/>
      <w:r>
        <w:rPr>
          <w:sz w:val="24"/>
        </w:rPr>
        <w:t xml:space="preserve">, in particolare con gli aspetti </w:t>
      </w:r>
      <w:proofErr w:type="spellStart"/>
      <w:r>
        <w:rPr>
          <w:sz w:val="24"/>
        </w:rPr>
        <w:t>mesofili</w:t>
      </w:r>
      <w:proofErr w:type="spellEnd"/>
      <w:r>
        <w:rPr>
          <w:sz w:val="24"/>
        </w:rPr>
        <w:t xml:space="preserve"> di </w:t>
      </w:r>
      <w:proofErr w:type="spellStart"/>
      <w:r>
        <w:rPr>
          <w:b/>
          <w:sz w:val="24"/>
        </w:rPr>
        <w:t>Qa</w:t>
      </w:r>
      <w:proofErr w:type="spellEnd"/>
      <w:r>
        <w:rPr>
          <w:b/>
          <w:sz w:val="24"/>
        </w:rPr>
        <w:t>.</w:t>
      </w:r>
      <w:r>
        <w:rPr>
          <w:sz w:val="24"/>
        </w:rPr>
        <w:t xml:space="preserve"> (</w:t>
      </w:r>
      <w:proofErr w:type="spellStart"/>
      <w:r>
        <w:rPr>
          <w:i/>
          <w:sz w:val="24"/>
        </w:rPr>
        <w:t>Ostryo-Aceretum</w:t>
      </w:r>
      <w:proofErr w:type="spellEnd"/>
      <w:r>
        <w:rPr>
          <w:i/>
          <w:sz w:val="24"/>
        </w:rPr>
        <w:t xml:space="preserve"> </w:t>
      </w:r>
      <w:proofErr w:type="spellStart"/>
      <w:r>
        <w:rPr>
          <w:i/>
          <w:sz w:val="24"/>
        </w:rPr>
        <w:t>opulifolii</w:t>
      </w:r>
      <w:proofErr w:type="spellEnd"/>
      <w:r>
        <w:rPr>
          <w:i/>
          <w:sz w:val="24"/>
        </w:rPr>
        <w:t xml:space="preserve"> </w:t>
      </w:r>
      <w:proofErr w:type="spellStart"/>
      <w:r>
        <w:rPr>
          <w:i/>
          <w:sz w:val="24"/>
        </w:rPr>
        <w:t>anemonetosum</w:t>
      </w:r>
      <w:proofErr w:type="spellEnd"/>
      <w:r>
        <w:rPr>
          <w:i/>
          <w:sz w:val="24"/>
        </w:rPr>
        <w:t xml:space="preserve"> </w:t>
      </w:r>
      <w:proofErr w:type="spellStart"/>
      <w:r>
        <w:rPr>
          <w:i/>
          <w:sz w:val="24"/>
        </w:rPr>
        <w:t>nemorosae</w:t>
      </w:r>
      <w:proofErr w:type="spellEnd"/>
      <w:r>
        <w:rPr>
          <w:sz w:val="24"/>
        </w:rPr>
        <w:t xml:space="preserve"> </w:t>
      </w:r>
      <w:proofErr w:type="spellStart"/>
      <w:r>
        <w:rPr>
          <w:sz w:val="24"/>
        </w:rPr>
        <w:t>Ubaldi</w:t>
      </w:r>
      <w:proofErr w:type="spellEnd"/>
      <w:r>
        <w:rPr>
          <w:sz w:val="24"/>
        </w:rPr>
        <w:t xml:space="preserve"> </w:t>
      </w:r>
      <w:proofErr w:type="spellStart"/>
      <w:r>
        <w:rPr>
          <w:sz w:val="24"/>
        </w:rPr>
        <w:t>et</w:t>
      </w:r>
      <w:proofErr w:type="spellEnd"/>
      <w:r>
        <w:rPr>
          <w:sz w:val="24"/>
        </w:rPr>
        <w:t xml:space="preserve"> al. 1994).</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r>
        <w:rPr>
          <w:b/>
          <w:sz w:val="24"/>
        </w:rPr>
        <w:lastRenderedPageBreak/>
        <w:t xml:space="preserve">BOSCHI SUBMEDITERRANEI XEROFILI </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r>
        <w:rPr>
          <w:b/>
          <w:sz w:val="24"/>
        </w:rPr>
        <w:t>(</w:t>
      </w:r>
      <w:proofErr w:type="spellStart"/>
      <w:r>
        <w:rPr>
          <w:b/>
          <w:i/>
          <w:sz w:val="24"/>
        </w:rPr>
        <w:t>Cytiso</w:t>
      </w:r>
      <w:proofErr w:type="spellEnd"/>
      <w:r>
        <w:rPr>
          <w:b/>
          <w:i/>
          <w:sz w:val="24"/>
        </w:rPr>
        <w:t xml:space="preserve"> </w:t>
      </w:r>
      <w:proofErr w:type="spellStart"/>
      <w:r>
        <w:rPr>
          <w:b/>
          <w:i/>
          <w:sz w:val="24"/>
        </w:rPr>
        <w:t>sessilifolii-Quercenion</w:t>
      </w:r>
      <w:proofErr w:type="spellEnd"/>
      <w:r>
        <w:rPr>
          <w:b/>
          <w:i/>
          <w:sz w:val="24"/>
        </w:rPr>
        <w:t xml:space="preserve"> </w:t>
      </w:r>
      <w:proofErr w:type="spellStart"/>
      <w:r>
        <w:rPr>
          <w:b/>
          <w:i/>
          <w:sz w:val="24"/>
        </w:rPr>
        <w:t>pubescentis</w:t>
      </w:r>
      <w:proofErr w:type="spellEnd"/>
      <w:r>
        <w:rPr>
          <w:b/>
          <w:sz w:val="24"/>
        </w:rPr>
        <w:t xml:space="preserve"> </w:t>
      </w:r>
      <w:proofErr w:type="spellStart"/>
      <w:r>
        <w:rPr>
          <w:b/>
          <w:sz w:val="24"/>
        </w:rPr>
        <w:t>Ubaldi</w:t>
      </w:r>
      <w:proofErr w:type="spellEnd"/>
      <w:r>
        <w:rPr>
          <w:b/>
          <w:sz w:val="24"/>
        </w:rPr>
        <w:t xml:space="preserve"> (1988) 1994; </w:t>
      </w:r>
      <w:proofErr w:type="spellStart"/>
      <w:r>
        <w:rPr>
          <w:b/>
          <w:i/>
          <w:sz w:val="24"/>
        </w:rPr>
        <w:t>Ostryo-Carpinion</w:t>
      </w:r>
      <w:proofErr w:type="spellEnd"/>
      <w:r>
        <w:rPr>
          <w:b/>
          <w:i/>
          <w:sz w:val="24"/>
        </w:rPr>
        <w:t xml:space="preserve"> </w:t>
      </w:r>
      <w:proofErr w:type="spellStart"/>
      <w:r>
        <w:rPr>
          <w:b/>
          <w:i/>
          <w:sz w:val="24"/>
        </w:rPr>
        <w:t>orientalis</w:t>
      </w:r>
      <w:proofErr w:type="spellEnd"/>
      <w:r>
        <w:rPr>
          <w:b/>
          <w:sz w:val="24"/>
        </w:rPr>
        <w:t xml:space="preserve"> </w:t>
      </w:r>
      <w:proofErr w:type="spellStart"/>
      <w:r>
        <w:rPr>
          <w:b/>
          <w:sz w:val="24"/>
        </w:rPr>
        <w:t>Horvat</w:t>
      </w:r>
      <w:proofErr w:type="spellEnd"/>
      <w:r>
        <w:rPr>
          <w:b/>
          <w:sz w:val="24"/>
        </w:rPr>
        <w:t xml:space="preserve"> 1959)</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r>
        <w:rPr>
          <w:sz w:val="24"/>
        </w:rPr>
        <w:t xml:space="preserve">Vegetazione forestale caducifoglia tipica dei versanti collinari caldo-aridi e dei suoli asciutti, costituita da boschi prevalentemente a </w:t>
      </w:r>
      <w:proofErr w:type="spellStart"/>
      <w:r>
        <w:rPr>
          <w:sz w:val="24"/>
        </w:rPr>
        <w:t>roverella</w:t>
      </w:r>
      <w:proofErr w:type="spellEnd"/>
      <w:r>
        <w:rPr>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sz w:val="24"/>
        </w:rPr>
        <w:t xml:space="preserve">) o a </w:t>
      </w:r>
      <w:proofErr w:type="spellStart"/>
      <w:r>
        <w:rPr>
          <w:sz w:val="24"/>
        </w:rPr>
        <w:t>roverella</w:t>
      </w:r>
      <w:proofErr w:type="spellEnd"/>
      <w:r>
        <w:rPr>
          <w:sz w:val="24"/>
        </w:rPr>
        <w:t xml:space="preserve"> e cerro (</w:t>
      </w:r>
      <w:proofErr w:type="spellStart"/>
      <w:r>
        <w:rPr>
          <w:i/>
          <w:sz w:val="24"/>
        </w:rPr>
        <w:t>Quercus</w:t>
      </w:r>
      <w:proofErr w:type="spellEnd"/>
      <w:r>
        <w:rPr>
          <w:i/>
          <w:sz w:val="24"/>
        </w:rPr>
        <w:t xml:space="preserve"> </w:t>
      </w:r>
      <w:proofErr w:type="spellStart"/>
      <w:r>
        <w:rPr>
          <w:i/>
          <w:sz w:val="24"/>
        </w:rPr>
        <w:t>cerris</w:t>
      </w:r>
      <w:proofErr w:type="spellEnd"/>
      <w:r>
        <w:rPr>
          <w:sz w:val="24"/>
        </w:rPr>
        <w:t xml:space="preserve">). Specie indicatrici: </w:t>
      </w:r>
      <w:proofErr w:type="spellStart"/>
      <w:r>
        <w:rPr>
          <w:i/>
          <w:sz w:val="24"/>
        </w:rPr>
        <w:t>Cytisus</w:t>
      </w:r>
      <w:proofErr w:type="spellEnd"/>
      <w:r>
        <w:rPr>
          <w:i/>
          <w:sz w:val="24"/>
        </w:rPr>
        <w:t xml:space="preserve"> </w:t>
      </w:r>
      <w:proofErr w:type="spellStart"/>
      <w:r>
        <w:rPr>
          <w:i/>
          <w:sz w:val="24"/>
        </w:rPr>
        <w:t>sessilifolius</w:t>
      </w:r>
      <w:proofErr w:type="spellEnd"/>
      <w:r>
        <w:rPr>
          <w:i/>
          <w:sz w:val="24"/>
        </w:rPr>
        <w:t xml:space="preserve">, </w:t>
      </w:r>
      <w:proofErr w:type="spellStart"/>
      <w:r>
        <w:rPr>
          <w:i/>
          <w:sz w:val="24"/>
        </w:rPr>
        <w:t>Chamaecytisus</w:t>
      </w:r>
      <w:proofErr w:type="spellEnd"/>
      <w:r>
        <w:rPr>
          <w:i/>
          <w:sz w:val="24"/>
        </w:rPr>
        <w:t xml:space="preserve"> </w:t>
      </w:r>
      <w:proofErr w:type="spellStart"/>
      <w:r>
        <w:rPr>
          <w:i/>
          <w:sz w:val="24"/>
        </w:rPr>
        <w:t>hirsutus</w:t>
      </w:r>
      <w:proofErr w:type="spellEnd"/>
      <w:r>
        <w:rPr>
          <w:i/>
          <w:sz w:val="24"/>
        </w:rPr>
        <w:t xml:space="preserve">, </w:t>
      </w:r>
      <w:proofErr w:type="spellStart"/>
      <w:r>
        <w:rPr>
          <w:i/>
          <w:sz w:val="24"/>
        </w:rPr>
        <w:t>Teucrium</w:t>
      </w:r>
      <w:proofErr w:type="spellEnd"/>
      <w:r>
        <w:rPr>
          <w:i/>
          <w:sz w:val="24"/>
        </w:rPr>
        <w:t xml:space="preserve"> </w:t>
      </w:r>
      <w:proofErr w:type="spellStart"/>
      <w:r>
        <w:rPr>
          <w:i/>
          <w:sz w:val="24"/>
        </w:rPr>
        <w:t>chamaedrys</w:t>
      </w:r>
      <w:proofErr w:type="spellEnd"/>
      <w:r>
        <w:rPr>
          <w:i/>
          <w:sz w:val="24"/>
        </w:rPr>
        <w:t xml:space="preserve">, Inula salicina </w:t>
      </w:r>
      <w:proofErr w:type="spellStart"/>
      <w:r>
        <w:rPr>
          <w:sz w:val="24"/>
        </w:rPr>
        <w:t>subsp</w:t>
      </w:r>
      <w:proofErr w:type="spellEnd"/>
      <w:r>
        <w:rPr>
          <w:sz w:val="24"/>
        </w:rPr>
        <w:t>.</w:t>
      </w:r>
      <w:r>
        <w:rPr>
          <w:i/>
          <w:sz w:val="24"/>
        </w:rPr>
        <w:t xml:space="preserve"> salicina, </w:t>
      </w:r>
      <w:proofErr w:type="spellStart"/>
      <w:r>
        <w:rPr>
          <w:i/>
          <w:sz w:val="24"/>
        </w:rPr>
        <w:t>Trifolium</w:t>
      </w:r>
      <w:proofErr w:type="spellEnd"/>
      <w:r>
        <w:rPr>
          <w:i/>
          <w:sz w:val="24"/>
        </w:rPr>
        <w:t xml:space="preserve"> </w:t>
      </w:r>
      <w:proofErr w:type="spellStart"/>
      <w:r>
        <w:rPr>
          <w:i/>
          <w:sz w:val="24"/>
        </w:rPr>
        <w:t>rubens</w:t>
      </w:r>
      <w:proofErr w:type="spellEnd"/>
      <w:r>
        <w:rPr>
          <w:i/>
          <w:sz w:val="24"/>
        </w:rPr>
        <w:t xml:space="preserve">, </w:t>
      </w:r>
      <w:proofErr w:type="spellStart"/>
      <w:r>
        <w:rPr>
          <w:i/>
          <w:sz w:val="24"/>
        </w:rPr>
        <w:t>Trifolium</w:t>
      </w:r>
      <w:proofErr w:type="spellEnd"/>
      <w:r>
        <w:rPr>
          <w:i/>
          <w:sz w:val="24"/>
        </w:rPr>
        <w:t xml:space="preserve"> medium, </w:t>
      </w:r>
      <w:proofErr w:type="spellStart"/>
      <w:r>
        <w:rPr>
          <w:i/>
          <w:sz w:val="24"/>
        </w:rPr>
        <w:t>Carex</w:t>
      </w:r>
      <w:proofErr w:type="spellEnd"/>
      <w:r>
        <w:rPr>
          <w:i/>
          <w:sz w:val="24"/>
        </w:rPr>
        <w:t xml:space="preserve"> </w:t>
      </w:r>
      <w:proofErr w:type="spellStart"/>
      <w:r>
        <w:rPr>
          <w:i/>
          <w:sz w:val="24"/>
        </w:rPr>
        <w:t>hallerana</w:t>
      </w:r>
      <w:proofErr w:type="spellEnd"/>
      <w:r>
        <w:rPr>
          <w:i/>
          <w:sz w:val="24"/>
        </w:rPr>
        <w:t xml:space="preserve">, </w:t>
      </w:r>
      <w:proofErr w:type="spellStart"/>
      <w:r>
        <w:rPr>
          <w:i/>
          <w:sz w:val="24"/>
        </w:rPr>
        <w:t>Lathyrus</w:t>
      </w:r>
      <w:proofErr w:type="spellEnd"/>
      <w:r>
        <w:rPr>
          <w:i/>
          <w:sz w:val="24"/>
        </w:rPr>
        <w:t xml:space="preserve"> </w:t>
      </w:r>
      <w:proofErr w:type="spellStart"/>
      <w:r>
        <w:rPr>
          <w:i/>
          <w:sz w:val="24"/>
        </w:rPr>
        <w:t>latifolius</w:t>
      </w:r>
      <w:proofErr w:type="spellEnd"/>
      <w:r>
        <w:rPr>
          <w:i/>
          <w:sz w:val="24"/>
        </w:rPr>
        <w:t xml:space="preserve">, </w:t>
      </w:r>
      <w:proofErr w:type="spellStart"/>
      <w:r>
        <w:rPr>
          <w:i/>
          <w:sz w:val="24"/>
        </w:rPr>
        <w:t>Hieracium</w:t>
      </w:r>
      <w:proofErr w:type="spellEnd"/>
      <w:r>
        <w:rPr>
          <w:i/>
          <w:sz w:val="24"/>
        </w:rPr>
        <w:t xml:space="preserve"> </w:t>
      </w:r>
      <w:proofErr w:type="spellStart"/>
      <w:r>
        <w:rPr>
          <w:i/>
          <w:sz w:val="24"/>
        </w:rPr>
        <w:t>sabaudum</w:t>
      </w:r>
      <w:proofErr w:type="spellEnd"/>
      <w:r>
        <w:rPr>
          <w:sz w:val="24"/>
        </w:rPr>
        <w:t xml:space="preserve">. Lo strato erbaceo è spesso a prevalenza di </w:t>
      </w:r>
      <w:proofErr w:type="spellStart"/>
      <w:r>
        <w:rPr>
          <w:i/>
          <w:sz w:val="24"/>
        </w:rPr>
        <w:t>Brachypodium</w:t>
      </w:r>
      <w:proofErr w:type="spellEnd"/>
      <w:r>
        <w:rPr>
          <w:i/>
          <w:sz w:val="24"/>
        </w:rPr>
        <w:t xml:space="preserve"> </w:t>
      </w:r>
      <w:proofErr w:type="spellStart"/>
      <w:r>
        <w:rPr>
          <w:i/>
          <w:sz w:val="24"/>
        </w:rPr>
        <w:t>pinnatum</w:t>
      </w:r>
      <w:proofErr w:type="spellEnd"/>
      <w:r>
        <w:rPr>
          <w:sz w:val="24"/>
        </w:rPr>
        <w:t xml:space="preserve"> </w:t>
      </w:r>
      <w:proofErr w:type="spellStart"/>
      <w:r>
        <w:rPr>
          <w:sz w:val="24"/>
        </w:rPr>
        <w:t>subsp</w:t>
      </w:r>
      <w:proofErr w:type="spellEnd"/>
      <w:r>
        <w:rPr>
          <w:sz w:val="24"/>
        </w:rPr>
        <w:t xml:space="preserve">. </w:t>
      </w:r>
      <w:r>
        <w:rPr>
          <w:i/>
          <w:sz w:val="24"/>
        </w:rPr>
        <w:t>rupestre</w:t>
      </w:r>
      <w:r>
        <w:rPr>
          <w:sz w:val="24"/>
        </w:rPr>
        <w:t xml:space="preserve">, specialmente nei boschi meno densi e più aridi. </w:t>
      </w:r>
      <w:proofErr w:type="spellStart"/>
      <w:r>
        <w:rPr>
          <w:sz w:val="24"/>
        </w:rPr>
        <w:t>Fitocenosi</w:t>
      </w:r>
      <w:proofErr w:type="spellEnd"/>
      <w:r>
        <w:rPr>
          <w:sz w:val="24"/>
        </w:rPr>
        <w:t xml:space="preserve"> di origine naturale, in cui il modesto sviluppo dello strato arboreo è determinato dall'ambiente e dall' utilizzazione a ceduo. Grado di </w:t>
      </w:r>
      <w:proofErr w:type="spellStart"/>
      <w:r>
        <w:rPr>
          <w:sz w:val="24"/>
        </w:rPr>
        <w:t>artificializzazione</w:t>
      </w:r>
      <w:proofErr w:type="spellEnd"/>
      <w:r>
        <w:rPr>
          <w:sz w:val="24"/>
        </w:rPr>
        <w:t xml:space="preserve"> da debole a medio.</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Qq</w:t>
      </w:r>
      <w:proofErr w:type="spellEnd"/>
      <w:r>
        <w:rPr>
          <w:sz w:val="24"/>
        </w:rPr>
        <w:tab/>
        <w:t xml:space="preserve">Querceto di </w:t>
      </w:r>
      <w:proofErr w:type="spellStart"/>
      <w:r>
        <w:rPr>
          <w:sz w:val="24"/>
        </w:rPr>
        <w:t>roverella</w:t>
      </w:r>
      <w:proofErr w:type="spellEnd"/>
      <w:r>
        <w:rPr>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sz w:val="24"/>
        </w:rPr>
        <w:t>), con orniello (</w:t>
      </w:r>
      <w:proofErr w:type="spellStart"/>
      <w:r>
        <w:rPr>
          <w:i/>
          <w:sz w:val="24"/>
        </w:rPr>
        <w:t>Fraxinus</w:t>
      </w:r>
      <w:proofErr w:type="spellEnd"/>
      <w:r>
        <w:rPr>
          <w:i/>
          <w:sz w:val="24"/>
        </w:rPr>
        <w:t xml:space="preserve"> </w:t>
      </w:r>
      <w:proofErr w:type="spellStart"/>
      <w:r>
        <w:rPr>
          <w:i/>
          <w:sz w:val="24"/>
        </w:rPr>
        <w:t>ornus</w:t>
      </w:r>
      <w:proofErr w:type="spellEnd"/>
      <w:r>
        <w:rPr>
          <w:sz w:val="24"/>
        </w:rPr>
        <w:t>), acero campestre (</w:t>
      </w:r>
      <w:r>
        <w:rPr>
          <w:i/>
          <w:sz w:val="24"/>
        </w:rPr>
        <w:t>Acer campestre</w:t>
      </w:r>
      <w:r>
        <w:rPr>
          <w:sz w:val="24"/>
        </w:rPr>
        <w:t>), sorbo domestico (</w:t>
      </w:r>
      <w:proofErr w:type="spellStart"/>
      <w:r>
        <w:rPr>
          <w:i/>
          <w:sz w:val="24"/>
        </w:rPr>
        <w:t>Sorbus</w:t>
      </w:r>
      <w:proofErr w:type="spellEnd"/>
      <w:r>
        <w:rPr>
          <w:i/>
          <w:sz w:val="24"/>
        </w:rPr>
        <w:t xml:space="preserve"> domestica</w:t>
      </w:r>
      <w:r>
        <w:rPr>
          <w:sz w:val="24"/>
        </w:rPr>
        <w:t>), carpino nero (</w:t>
      </w:r>
      <w:proofErr w:type="spellStart"/>
      <w:r>
        <w:rPr>
          <w:i/>
          <w:sz w:val="24"/>
        </w:rPr>
        <w:t>Ostrya</w:t>
      </w:r>
      <w:proofErr w:type="spellEnd"/>
      <w:r>
        <w:rPr>
          <w:i/>
          <w:sz w:val="24"/>
        </w:rPr>
        <w:t xml:space="preserve"> </w:t>
      </w:r>
      <w:proofErr w:type="spellStart"/>
      <w:r>
        <w:rPr>
          <w:i/>
          <w:sz w:val="24"/>
        </w:rPr>
        <w:t>carpinifolia</w:t>
      </w:r>
      <w:proofErr w:type="spellEnd"/>
      <w:r>
        <w:rPr>
          <w:sz w:val="24"/>
        </w:rPr>
        <w:t xml:space="preserve">), </w:t>
      </w:r>
      <w:proofErr w:type="spellStart"/>
      <w:r>
        <w:rPr>
          <w:sz w:val="24"/>
        </w:rPr>
        <w:t>ciavardello</w:t>
      </w:r>
      <w:proofErr w:type="spellEnd"/>
      <w:r>
        <w:rPr>
          <w:sz w:val="24"/>
        </w:rPr>
        <w:t xml:space="preserve"> (</w:t>
      </w:r>
      <w:proofErr w:type="spellStart"/>
      <w:r>
        <w:rPr>
          <w:i/>
          <w:sz w:val="24"/>
        </w:rPr>
        <w:t>Sorbus</w:t>
      </w:r>
      <w:proofErr w:type="spellEnd"/>
      <w:r>
        <w:rPr>
          <w:i/>
          <w:sz w:val="24"/>
        </w:rPr>
        <w:t xml:space="preserve"> </w:t>
      </w:r>
      <w:proofErr w:type="spellStart"/>
      <w:r>
        <w:rPr>
          <w:i/>
          <w:sz w:val="24"/>
        </w:rPr>
        <w:t>torminalis</w:t>
      </w:r>
      <w:proofErr w:type="spellEnd"/>
      <w:r>
        <w:rPr>
          <w:sz w:val="24"/>
        </w:rPr>
        <w:t>), acero minore (</w:t>
      </w:r>
      <w:r>
        <w:rPr>
          <w:i/>
          <w:sz w:val="24"/>
        </w:rPr>
        <w:t xml:space="preserve">Acer </w:t>
      </w:r>
      <w:proofErr w:type="spellStart"/>
      <w:r>
        <w:rPr>
          <w:i/>
          <w:sz w:val="24"/>
        </w:rPr>
        <w:t>monspessulanum</w:t>
      </w:r>
      <w:proofErr w:type="spellEnd"/>
      <w:r>
        <w:rPr>
          <w:sz w:val="24"/>
        </w:rPr>
        <w:t xml:space="preserve">). Strato arbustivo con </w:t>
      </w:r>
      <w:proofErr w:type="spellStart"/>
      <w:r>
        <w:rPr>
          <w:i/>
          <w:sz w:val="24"/>
        </w:rPr>
        <w:t>Cytisus</w:t>
      </w:r>
      <w:proofErr w:type="spellEnd"/>
      <w:r>
        <w:rPr>
          <w:i/>
          <w:sz w:val="24"/>
        </w:rPr>
        <w:t xml:space="preserve"> </w:t>
      </w:r>
      <w:proofErr w:type="spellStart"/>
      <w:r>
        <w:rPr>
          <w:i/>
          <w:sz w:val="24"/>
        </w:rPr>
        <w:t>sessilifolius</w:t>
      </w:r>
      <w:proofErr w:type="spellEnd"/>
      <w:r>
        <w:rPr>
          <w:i/>
          <w:sz w:val="24"/>
        </w:rPr>
        <w:t xml:space="preserve">, </w:t>
      </w:r>
      <w:proofErr w:type="spellStart"/>
      <w:r>
        <w:rPr>
          <w:i/>
          <w:sz w:val="24"/>
        </w:rPr>
        <w:t>Crataegus</w:t>
      </w:r>
      <w:proofErr w:type="spellEnd"/>
      <w:r>
        <w:rPr>
          <w:i/>
          <w:sz w:val="24"/>
        </w:rPr>
        <w:t xml:space="preserve"> </w:t>
      </w:r>
      <w:proofErr w:type="spellStart"/>
      <w:r>
        <w:rPr>
          <w:i/>
          <w:sz w:val="24"/>
        </w:rPr>
        <w:t>monogyna</w:t>
      </w:r>
      <w:proofErr w:type="spellEnd"/>
      <w:r>
        <w:rPr>
          <w:i/>
          <w:sz w:val="24"/>
        </w:rPr>
        <w:t xml:space="preserve">, </w:t>
      </w:r>
      <w:proofErr w:type="spellStart"/>
      <w:r>
        <w:rPr>
          <w:i/>
          <w:sz w:val="24"/>
        </w:rPr>
        <w:t>Pyracantha</w:t>
      </w:r>
      <w:proofErr w:type="spellEnd"/>
      <w:r>
        <w:rPr>
          <w:i/>
          <w:sz w:val="24"/>
        </w:rPr>
        <w:t xml:space="preserve"> </w:t>
      </w:r>
      <w:proofErr w:type="spellStart"/>
      <w:r>
        <w:rPr>
          <w:i/>
          <w:sz w:val="24"/>
        </w:rPr>
        <w:t>coccinea</w:t>
      </w:r>
      <w:proofErr w:type="spellEnd"/>
      <w:r>
        <w:rPr>
          <w:i/>
          <w:sz w:val="24"/>
        </w:rPr>
        <w:t xml:space="preserve">, </w:t>
      </w:r>
      <w:proofErr w:type="spellStart"/>
      <w:r>
        <w:rPr>
          <w:i/>
          <w:sz w:val="24"/>
        </w:rPr>
        <w:t>Cornus</w:t>
      </w:r>
      <w:proofErr w:type="spellEnd"/>
      <w:r>
        <w:rPr>
          <w:i/>
          <w:sz w:val="24"/>
        </w:rPr>
        <w:t xml:space="preserve"> sanguinea, </w:t>
      </w:r>
      <w:proofErr w:type="spellStart"/>
      <w:r>
        <w:rPr>
          <w:i/>
          <w:sz w:val="24"/>
        </w:rPr>
        <w:t>Viburnum</w:t>
      </w:r>
      <w:proofErr w:type="spellEnd"/>
      <w:r>
        <w:rPr>
          <w:i/>
          <w:sz w:val="24"/>
        </w:rPr>
        <w:t xml:space="preserve"> lantana, Coronilla </w:t>
      </w:r>
      <w:proofErr w:type="spellStart"/>
      <w:r>
        <w:rPr>
          <w:i/>
          <w:sz w:val="24"/>
        </w:rPr>
        <w:t>emerus</w:t>
      </w:r>
      <w:proofErr w:type="spellEnd"/>
      <w:r>
        <w:rPr>
          <w:i/>
          <w:sz w:val="24"/>
        </w:rPr>
        <w:t xml:space="preserve">, </w:t>
      </w:r>
      <w:proofErr w:type="spellStart"/>
      <w:r>
        <w:rPr>
          <w:i/>
          <w:sz w:val="24"/>
        </w:rPr>
        <w:t>Colutea</w:t>
      </w:r>
      <w:proofErr w:type="spellEnd"/>
      <w:r>
        <w:rPr>
          <w:i/>
          <w:sz w:val="24"/>
        </w:rPr>
        <w:t xml:space="preserve"> </w:t>
      </w:r>
      <w:proofErr w:type="spellStart"/>
      <w:r>
        <w:rPr>
          <w:i/>
          <w:sz w:val="24"/>
        </w:rPr>
        <w:t>arborescens</w:t>
      </w:r>
      <w:proofErr w:type="spellEnd"/>
      <w:r>
        <w:rPr>
          <w:sz w:val="24"/>
        </w:rPr>
        <w:t xml:space="preserve">. Strato erbaceo con </w:t>
      </w:r>
      <w:proofErr w:type="spellStart"/>
      <w:r>
        <w:rPr>
          <w:i/>
          <w:sz w:val="24"/>
        </w:rPr>
        <w:t>Knautia</w:t>
      </w:r>
      <w:proofErr w:type="spellEnd"/>
      <w:r>
        <w:rPr>
          <w:i/>
          <w:sz w:val="24"/>
        </w:rPr>
        <w:t xml:space="preserve"> purpurea, Silene italica, </w:t>
      </w:r>
      <w:proofErr w:type="spellStart"/>
      <w:r>
        <w:rPr>
          <w:i/>
          <w:sz w:val="24"/>
        </w:rPr>
        <w:t>Ranunculus</w:t>
      </w:r>
      <w:proofErr w:type="spellEnd"/>
      <w:r>
        <w:rPr>
          <w:i/>
          <w:sz w:val="24"/>
        </w:rPr>
        <w:t xml:space="preserve"> </w:t>
      </w:r>
      <w:proofErr w:type="spellStart"/>
      <w:r>
        <w:rPr>
          <w:i/>
          <w:sz w:val="24"/>
        </w:rPr>
        <w:t>bulbosus</w:t>
      </w:r>
      <w:proofErr w:type="spellEnd"/>
      <w:r>
        <w:rPr>
          <w:sz w:val="24"/>
        </w:rPr>
        <w:t xml:space="preserve"> </w:t>
      </w:r>
      <w:proofErr w:type="spellStart"/>
      <w:r>
        <w:rPr>
          <w:sz w:val="24"/>
        </w:rPr>
        <w:t>subsp</w:t>
      </w:r>
      <w:proofErr w:type="spellEnd"/>
      <w:r>
        <w:rPr>
          <w:sz w:val="24"/>
        </w:rPr>
        <w:t>.</w:t>
      </w:r>
      <w:r>
        <w:rPr>
          <w:i/>
          <w:sz w:val="24"/>
        </w:rPr>
        <w:t xml:space="preserve"> </w:t>
      </w:r>
      <w:proofErr w:type="spellStart"/>
      <w:r>
        <w:rPr>
          <w:i/>
          <w:sz w:val="24"/>
        </w:rPr>
        <w:t>bulbosus</w:t>
      </w:r>
      <w:proofErr w:type="spellEnd"/>
      <w:r>
        <w:rPr>
          <w:i/>
          <w:sz w:val="24"/>
        </w:rPr>
        <w:t xml:space="preserve">, </w:t>
      </w:r>
      <w:proofErr w:type="spellStart"/>
      <w:r>
        <w:rPr>
          <w:i/>
          <w:sz w:val="24"/>
        </w:rPr>
        <w:t>Dorycnium</w:t>
      </w:r>
      <w:proofErr w:type="spellEnd"/>
      <w:r>
        <w:rPr>
          <w:i/>
          <w:sz w:val="24"/>
        </w:rPr>
        <w:t xml:space="preserve"> </w:t>
      </w:r>
      <w:proofErr w:type="spellStart"/>
      <w:r>
        <w:rPr>
          <w:i/>
          <w:sz w:val="24"/>
        </w:rPr>
        <w:t>hirsutum</w:t>
      </w:r>
      <w:proofErr w:type="spellEnd"/>
      <w:r>
        <w:rPr>
          <w:i/>
          <w:sz w:val="24"/>
        </w:rPr>
        <w:t xml:space="preserve">, Inula </w:t>
      </w:r>
      <w:proofErr w:type="spellStart"/>
      <w:r>
        <w:rPr>
          <w:i/>
          <w:sz w:val="24"/>
        </w:rPr>
        <w:t>hirta</w:t>
      </w:r>
      <w:proofErr w:type="spellEnd"/>
      <w:r>
        <w:rPr>
          <w:i/>
          <w:sz w:val="24"/>
        </w:rPr>
        <w:t xml:space="preserve">, </w:t>
      </w:r>
      <w:proofErr w:type="spellStart"/>
      <w:r>
        <w:rPr>
          <w:i/>
          <w:sz w:val="24"/>
        </w:rPr>
        <w:t>Ferulago</w:t>
      </w:r>
      <w:proofErr w:type="spellEnd"/>
      <w:r>
        <w:rPr>
          <w:i/>
          <w:sz w:val="24"/>
        </w:rPr>
        <w:t xml:space="preserve"> </w:t>
      </w:r>
      <w:proofErr w:type="spellStart"/>
      <w:r>
        <w:rPr>
          <w:i/>
          <w:sz w:val="24"/>
        </w:rPr>
        <w:t>campestris</w:t>
      </w:r>
      <w:proofErr w:type="spellEnd"/>
      <w:r>
        <w:rPr>
          <w:sz w:val="24"/>
        </w:rPr>
        <w:t xml:space="preserve">. Boschi molto aridi, situati su suoli che derivano da rocce </w:t>
      </w:r>
      <w:proofErr w:type="spellStart"/>
      <w:r>
        <w:rPr>
          <w:sz w:val="24"/>
        </w:rPr>
        <w:t>carbonatiche</w:t>
      </w:r>
      <w:proofErr w:type="spellEnd"/>
      <w:r>
        <w:rPr>
          <w:sz w:val="24"/>
        </w:rPr>
        <w:t xml:space="preserve"> compatte (marne </w:t>
      </w:r>
      <w:proofErr w:type="spellStart"/>
      <w:r>
        <w:rPr>
          <w:sz w:val="24"/>
        </w:rPr>
        <w:t>calcareo-arenacee</w:t>
      </w:r>
      <w:proofErr w:type="spellEnd"/>
      <w:r>
        <w:rPr>
          <w:sz w:val="24"/>
        </w:rPr>
        <w:t xml:space="preserve"> della formazione dello </w:t>
      </w:r>
      <w:proofErr w:type="spellStart"/>
      <w:r>
        <w:rPr>
          <w:sz w:val="24"/>
        </w:rPr>
        <w:t>Schlier</w:t>
      </w:r>
      <w:proofErr w:type="spellEnd"/>
      <w:r>
        <w:rPr>
          <w:sz w:val="24"/>
        </w:rPr>
        <w:t>). (</w:t>
      </w:r>
      <w:proofErr w:type="spellStart"/>
      <w:r>
        <w:rPr>
          <w:i/>
          <w:sz w:val="24"/>
        </w:rPr>
        <w:t>Knautio-Quercetum</w:t>
      </w:r>
      <w:proofErr w:type="spellEnd"/>
      <w:r>
        <w:rPr>
          <w:i/>
          <w:sz w:val="24"/>
        </w:rPr>
        <w:t xml:space="preserve"> </w:t>
      </w:r>
      <w:proofErr w:type="spellStart"/>
      <w:r>
        <w:rPr>
          <w:i/>
          <w:sz w:val="24"/>
        </w:rPr>
        <w:t>pubescentis</w:t>
      </w:r>
      <w:proofErr w:type="spellEnd"/>
      <w:r>
        <w:rPr>
          <w:sz w:val="24"/>
        </w:rPr>
        <w:t xml:space="preserve"> </w:t>
      </w:r>
      <w:proofErr w:type="spellStart"/>
      <w:r>
        <w:rPr>
          <w:sz w:val="24"/>
        </w:rPr>
        <w:t>Ubaldi</w:t>
      </w:r>
      <w:proofErr w:type="spellEnd"/>
      <w:r>
        <w:rPr>
          <w:sz w:val="24"/>
        </w:rPr>
        <w:t xml:space="preserve"> </w:t>
      </w:r>
      <w:proofErr w:type="spellStart"/>
      <w:r>
        <w:rPr>
          <w:sz w:val="24"/>
        </w:rPr>
        <w:t>et</w:t>
      </w:r>
      <w:proofErr w:type="spellEnd"/>
      <w:r>
        <w:rPr>
          <w:sz w:val="24"/>
        </w:rPr>
        <w:t xml:space="preserve"> al. 1992-95).</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Qx</w:t>
      </w:r>
      <w:proofErr w:type="spellEnd"/>
      <w:r>
        <w:rPr>
          <w:sz w:val="24"/>
        </w:rPr>
        <w:tab/>
        <w:t xml:space="preserve">Querceto di </w:t>
      </w:r>
      <w:proofErr w:type="spellStart"/>
      <w:r>
        <w:rPr>
          <w:sz w:val="24"/>
        </w:rPr>
        <w:t>roverella</w:t>
      </w:r>
      <w:proofErr w:type="spellEnd"/>
      <w:r>
        <w:rPr>
          <w:sz w:val="24"/>
        </w:rPr>
        <w:t xml:space="preserve"> e cerro (</w:t>
      </w:r>
      <w:proofErr w:type="spellStart"/>
      <w:r>
        <w:rPr>
          <w:i/>
          <w:sz w:val="24"/>
        </w:rPr>
        <w:t>Quercus</w:t>
      </w:r>
      <w:proofErr w:type="spellEnd"/>
      <w:r>
        <w:rPr>
          <w:i/>
          <w:sz w:val="24"/>
        </w:rPr>
        <w:t xml:space="preserve"> </w:t>
      </w:r>
      <w:proofErr w:type="spellStart"/>
      <w:r>
        <w:rPr>
          <w:i/>
          <w:sz w:val="24"/>
        </w:rPr>
        <w:t>pubescens</w:t>
      </w:r>
      <w:proofErr w:type="spellEnd"/>
      <w:r>
        <w:rPr>
          <w:i/>
          <w:sz w:val="24"/>
        </w:rPr>
        <w:t xml:space="preserve">, </w:t>
      </w:r>
      <w:proofErr w:type="spellStart"/>
      <w:r>
        <w:rPr>
          <w:i/>
          <w:sz w:val="24"/>
        </w:rPr>
        <w:t>Quercus</w:t>
      </w:r>
      <w:proofErr w:type="spellEnd"/>
      <w:r>
        <w:rPr>
          <w:i/>
          <w:sz w:val="24"/>
        </w:rPr>
        <w:t xml:space="preserve"> </w:t>
      </w:r>
      <w:proofErr w:type="spellStart"/>
      <w:r>
        <w:rPr>
          <w:i/>
          <w:sz w:val="24"/>
        </w:rPr>
        <w:t>cerris</w:t>
      </w:r>
      <w:proofErr w:type="spellEnd"/>
      <w:r>
        <w:rPr>
          <w:sz w:val="24"/>
        </w:rPr>
        <w:t>), con orniello (</w:t>
      </w:r>
      <w:proofErr w:type="spellStart"/>
      <w:r>
        <w:rPr>
          <w:i/>
          <w:sz w:val="24"/>
        </w:rPr>
        <w:t>Fraxinus</w:t>
      </w:r>
      <w:proofErr w:type="spellEnd"/>
      <w:r>
        <w:rPr>
          <w:i/>
          <w:sz w:val="24"/>
        </w:rPr>
        <w:t xml:space="preserve"> </w:t>
      </w:r>
      <w:proofErr w:type="spellStart"/>
      <w:r>
        <w:rPr>
          <w:i/>
          <w:sz w:val="24"/>
        </w:rPr>
        <w:t>ornus</w:t>
      </w:r>
      <w:proofErr w:type="spellEnd"/>
      <w:r>
        <w:rPr>
          <w:sz w:val="24"/>
        </w:rPr>
        <w:t>), acero campestre (</w:t>
      </w:r>
      <w:r>
        <w:rPr>
          <w:i/>
          <w:sz w:val="24"/>
        </w:rPr>
        <w:t>Acer campestre</w:t>
      </w:r>
      <w:r>
        <w:rPr>
          <w:sz w:val="24"/>
        </w:rPr>
        <w:t>), sorbo domestico (</w:t>
      </w:r>
      <w:proofErr w:type="spellStart"/>
      <w:r>
        <w:rPr>
          <w:i/>
          <w:sz w:val="24"/>
        </w:rPr>
        <w:t>Sorbus</w:t>
      </w:r>
      <w:proofErr w:type="spellEnd"/>
      <w:r>
        <w:rPr>
          <w:i/>
          <w:sz w:val="24"/>
        </w:rPr>
        <w:t xml:space="preserve"> domestica</w:t>
      </w:r>
      <w:r>
        <w:rPr>
          <w:sz w:val="24"/>
        </w:rPr>
        <w:t>), carpino nero (</w:t>
      </w:r>
      <w:proofErr w:type="spellStart"/>
      <w:r>
        <w:rPr>
          <w:i/>
          <w:sz w:val="24"/>
        </w:rPr>
        <w:t>Ostrya</w:t>
      </w:r>
      <w:proofErr w:type="spellEnd"/>
      <w:r>
        <w:rPr>
          <w:i/>
          <w:sz w:val="24"/>
        </w:rPr>
        <w:t xml:space="preserve"> </w:t>
      </w:r>
      <w:proofErr w:type="spellStart"/>
      <w:r>
        <w:rPr>
          <w:i/>
          <w:sz w:val="24"/>
        </w:rPr>
        <w:t>carpinifolia</w:t>
      </w:r>
      <w:proofErr w:type="spellEnd"/>
      <w:r>
        <w:rPr>
          <w:sz w:val="24"/>
        </w:rPr>
        <w:t xml:space="preserve">), acero </w:t>
      </w:r>
      <w:proofErr w:type="spellStart"/>
      <w:r>
        <w:rPr>
          <w:sz w:val="24"/>
        </w:rPr>
        <w:t>opulifolio</w:t>
      </w:r>
      <w:proofErr w:type="spellEnd"/>
      <w:r>
        <w:rPr>
          <w:sz w:val="24"/>
        </w:rPr>
        <w:t xml:space="preserve"> (</w:t>
      </w:r>
      <w:r>
        <w:rPr>
          <w:i/>
          <w:sz w:val="24"/>
        </w:rPr>
        <w:t xml:space="preserve">Acer </w:t>
      </w:r>
      <w:proofErr w:type="spellStart"/>
      <w:r>
        <w:rPr>
          <w:i/>
          <w:sz w:val="24"/>
        </w:rPr>
        <w:t>opulifolium</w:t>
      </w:r>
      <w:proofErr w:type="spellEnd"/>
      <w:r>
        <w:rPr>
          <w:sz w:val="24"/>
        </w:rPr>
        <w:t xml:space="preserve">). Strato arbustivo con </w:t>
      </w:r>
      <w:proofErr w:type="spellStart"/>
      <w:r>
        <w:rPr>
          <w:i/>
          <w:sz w:val="24"/>
        </w:rPr>
        <w:t>Cytisus</w:t>
      </w:r>
      <w:proofErr w:type="spellEnd"/>
      <w:r>
        <w:rPr>
          <w:i/>
          <w:sz w:val="24"/>
        </w:rPr>
        <w:t xml:space="preserve"> </w:t>
      </w:r>
      <w:proofErr w:type="spellStart"/>
      <w:r>
        <w:rPr>
          <w:i/>
          <w:sz w:val="24"/>
        </w:rPr>
        <w:t>sessilifolius</w:t>
      </w:r>
      <w:proofErr w:type="spellEnd"/>
      <w:r>
        <w:rPr>
          <w:i/>
          <w:sz w:val="24"/>
        </w:rPr>
        <w:t xml:space="preserve">, </w:t>
      </w:r>
      <w:proofErr w:type="spellStart"/>
      <w:r>
        <w:rPr>
          <w:i/>
          <w:sz w:val="24"/>
        </w:rPr>
        <w:t>Crataegus</w:t>
      </w:r>
      <w:proofErr w:type="spellEnd"/>
      <w:r>
        <w:rPr>
          <w:i/>
          <w:sz w:val="24"/>
        </w:rPr>
        <w:t xml:space="preserve"> </w:t>
      </w:r>
      <w:proofErr w:type="spellStart"/>
      <w:r>
        <w:rPr>
          <w:i/>
          <w:sz w:val="24"/>
        </w:rPr>
        <w:t>monogyna</w:t>
      </w:r>
      <w:proofErr w:type="spellEnd"/>
      <w:r>
        <w:rPr>
          <w:i/>
          <w:sz w:val="24"/>
        </w:rPr>
        <w:t xml:space="preserve">, </w:t>
      </w:r>
      <w:proofErr w:type="spellStart"/>
      <w:r>
        <w:rPr>
          <w:i/>
          <w:sz w:val="24"/>
        </w:rPr>
        <w:t>Cornus</w:t>
      </w:r>
      <w:proofErr w:type="spellEnd"/>
      <w:r>
        <w:rPr>
          <w:i/>
          <w:sz w:val="24"/>
        </w:rPr>
        <w:t xml:space="preserve"> sanguinea, </w:t>
      </w:r>
      <w:proofErr w:type="spellStart"/>
      <w:r>
        <w:rPr>
          <w:i/>
          <w:sz w:val="24"/>
        </w:rPr>
        <w:t>Viburnum</w:t>
      </w:r>
      <w:proofErr w:type="spellEnd"/>
      <w:r>
        <w:rPr>
          <w:i/>
          <w:sz w:val="24"/>
        </w:rPr>
        <w:t xml:space="preserve"> lantana, </w:t>
      </w:r>
      <w:proofErr w:type="spellStart"/>
      <w:r>
        <w:rPr>
          <w:i/>
          <w:sz w:val="24"/>
        </w:rPr>
        <w:t>Ligustrum</w:t>
      </w:r>
      <w:proofErr w:type="spellEnd"/>
      <w:r>
        <w:rPr>
          <w:i/>
          <w:sz w:val="24"/>
        </w:rPr>
        <w:t xml:space="preserve"> </w:t>
      </w:r>
      <w:proofErr w:type="spellStart"/>
      <w:r>
        <w:rPr>
          <w:i/>
          <w:sz w:val="24"/>
        </w:rPr>
        <w:t>vulgare</w:t>
      </w:r>
      <w:proofErr w:type="spellEnd"/>
      <w:r>
        <w:rPr>
          <w:i/>
          <w:sz w:val="24"/>
        </w:rPr>
        <w:t xml:space="preserve">, </w:t>
      </w:r>
      <w:proofErr w:type="spellStart"/>
      <w:r>
        <w:rPr>
          <w:i/>
          <w:sz w:val="24"/>
        </w:rPr>
        <w:t>Lonicera</w:t>
      </w:r>
      <w:proofErr w:type="spellEnd"/>
      <w:r>
        <w:rPr>
          <w:i/>
          <w:sz w:val="24"/>
        </w:rPr>
        <w:t xml:space="preserve"> </w:t>
      </w:r>
      <w:proofErr w:type="spellStart"/>
      <w:r>
        <w:rPr>
          <w:i/>
          <w:sz w:val="24"/>
        </w:rPr>
        <w:t>xylosteum</w:t>
      </w:r>
      <w:proofErr w:type="spellEnd"/>
      <w:r>
        <w:rPr>
          <w:i/>
          <w:sz w:val="24"/>
        </w:rPr>
        <w:t xml:space="preserve">, </w:t>
      </w:r>
      <w:proofErr w:type="spellStart"/>
      <w:r>
        <w:rPr>
          <w:i/>
          <w:sz w:val="24"/>
        </w:rPr>
        <w:t>Cornus</w:t>
      </w:r>
      <w:proofErr w:type="spellEnd"/>
      <w:r>
        <w:rPr>
          <w:i/>
          <w:sz w:val="24"/>
        </w:rPr>
        <w:t xml:space="preserve"> mas, </w:t>
      </w:r>
      <w:proofErr w:type="spellStart"/>
      <w:r>
        <w:rPr>
          <w:i/>
          <w:sz w:val="24"/>
        </w:rPr>
        <w:t>Pyracantha</w:t>
      </w:r>
      <w:proofErr w:type="spellEnd"/>
      <w:r>
        <w:rPr>
          <w:i/>
          <w:sz w:val="24"/>
        </w:rPr>
        <w:t xml:space="preserve"> </w:t>
      </w:r>
      <w:proofErr w:type="spellStart"/>
      <w:r>
        <w:rPr>
          <w:i/>
          <w:sz w:val="24"/>
        </w:rPr>
        <w:t>coccinea</w:t>
      </w:r>
      <w:proofErr w:type="spellEnd"/>
      <w:r>
        <w:rPr>
          <w:i/>
          <w:sz w:val="24"/>
        </w:rPr>
        <w:t xml:space="preserve">, </w:t>
      </w:r>
      <w:proofErr w:type="spellStart"/>
      <w:r>
        <w:rPr>
          <w:i/>
          <w:sz w:val="24"/>
        </w:rPr>
        <w:t>Juglans</w:t>
      </w:r>
      <w:proofErr w:type="spellEnd"/>
      <w:r>
        <w:rPr>
          <w:i/>
          <w:sz w:val="24"/>
        </w:rPr>
        <w:t xml:space="preserve"> regia</w:t>
      </w:r>
      <w:r>
        <w:rPr>
          <w:sz w:val="24"/>
        </w:rPr>
        <w:t xml:space="preserve">. Strato erbaceo con </w:t>
      </w:r>
      <w:proofErr w:type="spellStart"/>
      <w:r>
        <w:rPr>
          <w:i/>
          <w:sz w:val="24"/>
        </w:rPr>
        <w:t>Cephalanthera</w:t>
      </w:r>
      <w:proofErr w:type="spellEnd"/>
      <w:r>
        <w:rPr>
          <w:i/>
          <w:sz w:val="24"/>
        </w:rPr>
        <w:t xml:space="preserve"> </w:t>
      </w:r>
      <w:proofErr w:type="spellStart"/>
      <w:r>
        <w:rPr>
          <w:i/>
          <w:sz w:val="24"/>
        </w:rPr>
        <w:t>damasonium</w:t>
      </w:r>
      <w:proofErr w:type="spellEnd"/>
      <w:r>
        <w:rPr>
          <w:i/>
          <w:sz w:val="24"/>
        </w:rPr>
        <w:t xml:space="preserve">, C. </w:t>
      </w:r>
      <w:proofErr w:type="spellStart"/>
      <w:r>
        <w:rPr>
          <w:i/>
          <w:sz w:val="24"/>
        </w:rPr>
        <w:t>longifolia</w:t>
      </w:r>
      <w:proofErr w:type="spellEnd"/>
      <w:r>
        <w:rPr>
          <w:i/>
          <w:sz w:val="24"/>
        </w:rPr>
        <w:t xml:space="preserve">, </w:t>
      </w:r>
      <w:proofErr w:type="spellStart"/>
      <w:r>
        <w:rPr>
          <w:i/>
          <w:sz w:val="24"/>
        </w:rPr>
        <w:t>Orchis</w:t>
      </w:r>
      <w:proofErr w:type="spellEnd"/>
      <w:r>
        <w:rPr>
          <w:i/>
          <w:sz w:val="24"/>
        </w:rPr>
        <w:t xml:space="preserve"> purpurea, O. </w:t>
      </w:r>
      <w:proofErr w:type="spellStart"/>
      <w:r>
        <w:rPr>
          <w:i/>
          <w:sz w:val="24"/>
        </w:rPr>
        <w:t>simia</w:t>
      </w:r>
      <w:proofErr w:type="spellEnd"/>
      <w:r>
        <w:rPr>
          <w:i/>
          <w:sz w:val="24"/>
        </w:rPr>
        <w:t xml:space="preserve">, Pimpinella </w:t>
      </w:r>
      <w:proofErr w:type="spellStart"/>
      <w:r>
        <w:rPr>
          <w:i/>
          <w:sz w:val="24"/>
        </w:rPr>
        <w:t>saxifraga</w:t>
      </w:r>
      <w:proofErr w:type="spellEnd"/>
      <w:r>
        <w:rPr>
          <w:i/>
          <w:sz w:val="24"/>
        </w:rPr>
        <w:t xml:space="preserve">, </w:t>
      </w:r>
      <w:proofErr w:type="spellStart"/>
      <w:r>
        <w:rPr>
          <w:i/>
          <w:sz w:val="24"/>
        </w:rPr>
        <w:t>Knautia</w:t>
      </w:r>
      <w:proofErr w:type="spellEnd"/>
      <w:r>
        <w:rPr>
          <w:i/>
          <w:sz w:val="24"/>
        </w:rPr>
        <w:t xml:space="preserve"> purpurea, </w:t>
      </w:r>
      <w:proofErr w:type="spellStart"/>
      <w:r>
        <w:rPr>
          <w:i/>
          <w:sz w:val="24"/>
        </w:rPr>
        <w:t>Sesleria</w:t>
      </w:r>
      <w:proofErr w:type="spellEnd"/>
      <w:r>
        <w:rPr>
          <w:i/>
          <w:sz w:val="24"/>
        </w:rPr>
        <w:t xml:space="preserve"> </w:t>
      </w:r>
      <w:proofErr w:type="spellStart"/>
      <w:r>
        <w:rPr>
          <w:i/>
          <w:sz w:val="24"/>
        </w:rPr>
        <w:t>insularis</w:t>
      </w:r>
      <w:proofErr w:type="spellEnd"/>
      <w:r>
        <w:rPr>
          <w:sz w:val="24"/>
        </w:rPr>
        <w:t xml:space="preserve">. Boschi meno aridi dei precedenti, su suoli derivati da substrati meno compatti, di natura prevalentemente arenacea. Le situazioni degradate sono generalmente con sola </w:t>
      </w:r>
      <w:proofErr w:type="spellStart"/>
      <w:r>
        <w:rPr>
          <w:sz w:val="24"/>
        </w:rPr>
        <w:t>roverella</w:t>
      </w:r>
      <w:proofErr w:type="spellEnd"/>
      <w:r>
        <w:rPr>
          <w:sz w:val="24"/>
        </w:rPr>
        <w:t xml:space="preserve"> e sono caratterizzate dalla presenza di </w:t>
      </w:r>
      <w:proofErr w:type="spellStart"/>
      <w:r>
        <w:rPr>
          <w:i/>
          <w:sz w:val="24"/>
        </w:rPr>
        <w:t>Bromus</w:t>
      </w:r>
      <w:proofErr w:type="spellEnd"/>
      <w:r>
        <w:rPr>
          <w:i/>
          <w:sz w:val="24"/>
        </w:rPr>
        <w:t xml:space="preserve"> </w:t>
      </w:r>
      <w:proofErr w:type="spellStart"/>
      <w:r>
        <w:rPr>
          <w:i/>
          <w:sz w:val="24"/>
        </w:rPr>
        <w:t>erectus</w:t>
      </w:r>
      <w:proofErr w:type="spellEnd"/>
      <w:r>
        <w:rPr>
          <w:sz w:val="24"/>
        </w:rPr>
        <w:t xml:space="preserve"> e </w:t>
      </w:r>
      <w:proofErr w:type="spellStart"/>
      <w:r>
        <w:rPr>
          <w:i/>
          <w:sz w:val="24"/>
        </w:rPr>
        <w:t>Leucanthemum</w:t>
      </w:r>
      <w:proofErr w:type="spellEnd"/>
      <w:r>
        <w:rPr>
          <w:i/>
          <w:sz w:val="24"/>
        </w:rPr>
        <w:t xml:space="preserve"> </w:t>
      </w:r>
      <w:proofErr w:type="spellStart"/>
      <w:r>
        <w:rPr>
          <w:i/>
          <w:sz w:val="24"/>
        </w:rPr>
        <w:t>vulgare</w:t>
      </w:r>
      <w:proofErr w:type="spellEnd"/>
      <w:r>
        <w:rPr>
          <w:i/>
          <w:sz w:val="24"/>
        </w:rPr>
        <w:t>.</w:t>
      </w:r>
      <w:r>
        <w:rPr>
          <w:sz w:val="24"/>
        </w:rPr>
        <w:t xml:space="preserve"> (</w:t>
      </w:r>
      <w:proofErr w:type="spellStart"/>
      <w:r>
        <w:rPr>
          <w:i/>
          <w:sz w:val="24"/>
        </w:rPr>
        <w:t>Knautio-Quercetum</w:t>
      </w:r>
      <w:proofErr w:type="spellEnd"/>
      <w:r>
        <w:rPr>
          <w:i/>
          <w:sz w:val="24"/>
        </w:rPr>
        <w:t xml:space="preserve"> </w:t>
      </w:r>
      <w:proofErr w:type="spellStart"/>
      <w:r>
        <w:rPr>
          <w:i/>
          <w:sz w:val="24"/>
        </w:rPr>
        <w:t>pubescentis</w:t>
      </w:r>
      <w:proofErr w:type="spellEnd"/>
      <w:r>
        <w:rPr>
          <w:i/>
          <w:sz w:val="24"/>
        </w:rPr>
        <w:t xml:space="preserve"> </w:t>
      </w:r>
      <w:proofErr w:type="spellStart"/>
      <w:r>
        <w:rPr>
          <w:i/>
          <w:sz w:val="24"/>
        </w:rPr>
        <w:t>cephalantheretosum</w:t>
      </w:r>
      <w:proofErr w:type="spellEnd"/>
      <w:r>
        <w:rPr>
          <w:sz w:val="24"/>
        </w:rPr>
        <w:t xml:space="preserve"> </w:t>
      </w:r>
      <w:proofErr w:type="spellStart"/>
      <w:r>
        <w:rPr>
          <w:sz w:val="24"/>
        </w:rPr>
        <w:t>Ubaldi</w:t>
      </w:r>
      <w:proofErr w:type="spellEnd"/>
      <w:r>
        <w:rPr>
          <w:sz w:val="24"/>
        </w:rPr>
        <w:t xml:space="preserve"> </w:t>
      </w:r>
      <w:proofErr w:type="spellStart"/>
      <w:r>
        <w:rPr>
          <w:sz w:val="24"/>
        </w:rPr>
        <w:t>et</w:t>
      </w:r>
      <w:proofErr w:type="spellEnd"/>
      <w:r>
        <w:rPr>
          <w:sz w:val="24"/>
        </w:rPr>
        <w:t xml:space="preserve"> al. 1992-95).</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Bm</w:t>
      </w:r>
      <w:proofErr w:type="spellEnd"/>
      <w:r>
        <w:rPr>
          <w:b/>
          <w:sz w:val="24"/>
        </w:rPr>
        <w:tab/>
      </w:r>
      <w:r>
        <w:rPr>
          <w:sz w:val="24"/>
        </w:rPr>
        <w:t xml:space="preserve">Bosco misto di cerro, </w:t>
      </w:r>
      <w:proofErr w:type="spellStart"/>
      <w:r>
        <w:rPr>
          <w:sz w:val="24"/>
        </w:rPr>
        <w:t>roverella</w:t>
      </w:r>
      <w:proofErr w:type="spellEnd"/>
      <w:r>
        <w:rPr>
          <w:sz w:val="24"/>
        </w:rPr>
        <w:t xml:space="preserve"> e </w:t>
      </w:r>
      <w:proofErr w:type="spellStart"/>
      <w:r>
        <w:rPr>
          <w:sz w:val="24"/>
        </w:rPr>
        <w:t>ciavardello</w:t>
      </w:r>
      <w:proofErr w:type="spellEnd"/>
      <w:r>
        <w:rPr>
          <w:sz w:val="24"/>
        </w:rPr>
        <w:t xml:space="preserve"> (</w:t>
      </w:r>
      <w:proofErr w:type="spellStart"/>
      <w:r>
        <w:rPr>
          <w:i/>
          <w:sz w:val="24"/>
        </w:rPr>
        <w:t>Quercus</w:t>
      </w:r>
      <w:proofErr w:type="spellEnd"/>
      <w:r>
        <w:rPr>
          <w:i/>
          <w:sz w:val="24"/>
        </w:rPr>
        <w:t xml:space="preserve"> </w:t>
      </w:r>
      <w:proofErr w:type="spellStart"/>
      <w:r>
        <w:rPr>
          <w:i/>
          <w:sz w:val="24"/>
        </w:rPr>
        <w:t>cerris</w:t>
      </w:r>
      <w:proofErr w:type="spellEnd"/>
      <w:r>
        <w:rPr>
          <w:i/>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i/>
          <w:sz w:val="24"/>
        </w:rPr>
        <w:t xml:space="preserve">, </w:t>
      </w:r>
      <w:proofErr w:type="spellStart"/>
      <w:r>
        <w:rPr>
          <w:i/>
          <w:sz w:val="24"/>
        </w:rPr>
        <w:t>Sorbus</w:t>
      </w:r>
      <w:proofErr w:type="spellEnd"/>
      <w:r>
        <w:rPr>
          <w:i/>
          <w:sz w:val="24"/>
        </w:rPr>
        <w:t xml:space="preserve"> </w:t>
      </w:r>
      <w:proofErr w:type="spellStart"/>
      <w:r>
        <w:rPr>
          <w:i/>
          <w:sz w:val="24"/>
        </w:rPr>
        <w:t>torminalis</w:t>
      </w:r>
      <w:proofErr w:type="spellEnd"/>
      <w:r>
        <w:rPr>
          <w:sz w:val="24"/>
        </w:rPr>
        <w:t>), con orniello (</w:t>
      </w:r>
      <w:proofErr w:type="spellStart"/>
      <w:r>
        <w:rPr>
          <w:i/>
          <w:sz w:val="24"/>
        </w:rPr>
        <w:t>Fraxinus</w:t>
      </w:r>
      <w:proofErr w:type="spellEnd"/>
      <w:r>
        <w:rPr>
          <w:i/>
          <w:sz w:val="24"/>
        </w:rPr>
        <w:t xml:space="preserve"> </w:t>
      </w:r>
      <w:proofErr w:type="spellStart"/>
      <w:r>
        <w:rPr>
          <w:i/>
          <w:sz w:val="24"/>
        </w:rPr>
        <w:t>ornus</w:t>
      </w:r>
      <w:proofErr w:type="spellEnd"/>
      <w:r>
        <w:rPr>
          <w:sz w:val="24"/>
        </w:rPr>
        <w:t>), castagno (</w:t>
      </w:r>
      <w:proofErr w:type="spellStart"/>
      <w:r>
        <w:rPr>
          <w:i/>
          <w:sz w:val="24"/>
        </w:rPr>
        <w:t>Castanea</w:t>
      </w:r>
      <w:proofErr w:type="spellEnd"/>
      <w:r>
        <w:rPr>
          <w:i/>
          <w:sz w:val="24"/>
        </w:rPr>
        <w:t xml:space="preserve"> sativa</w:t>
      </w:r>
      <w:r>
        <w:rPr>
          <w:sz w:val="24"/>
        </w:rPr>
        <w:t>), sorbo domestico (</w:t>
      </w:r>
      <w:proofErr w:type="spellStart"/>
      <w:r>
        <w:rPr>
          <w:i/>
          <w:sz w:val="24"/>
        </w:rPr>
        <w:t>Sorbus</w:t>
      </w:r>
      <w:proofErr w:type="spellEnd"/>
      <w:r>
        <w:rPr>
          <w:i/>
          <w:sz w:val="24"/>
        </w:rPr>
        <w:t xml:space="preserve"> domestica</w:t>
      </w:r>
      <w:r>
        <w:rPr>
          <w:sz w:val="24"/>
        </w:rPr>
        <w:t>) e talora con carpino nero (</w:t>
      </w:r>
      <w:proofErr w:type="spellStart"/>
      <w:r>
        <w:rPr>
          <w:i/>
          <w:sz w:val="24"/>
        </w:rPr>
        <w:t>Ostrya</w:t>
      </w:r>
      <w:proofErr w:type="spellEnd"/>
      <w:r>
        <w:rPr>
          <w:i/>
          <w:sz w:val="24"/>
        </w:rPr>
        <w:t xml:space="preserve"> </w:t>
      </w:r>
      <w:proofErr w:type="spellStart"/>
      <w:r>
        <w:rPr>
          <w:i/>
          <w:sz w:val="24"/>
        </w:rPr>
        <w:t>carpinifolia</w:t>
      </w:r>
      <w:proofErr w:type="spellEnd"/>
      <w:r>
        <w:rPr>
          <w:sz w:val="24"/>
        </w:rPr>
        <w:t xml:space="preserve">). Strato arbustivo con </w:t>
      </w:r>
      <w:proofErr w:type="spellStart"/>
      <w:r>
        <w:rPr>
          <w:i/>
          <w:sz w:val="24"/>
        </w:rPr>
        <w:t>Lembotropis</w:t>
      </w:r>
      <w:proofErr w:type="spellEnd"/>
      <w:r>
        <w:rPr>
          <w:i/>
          <w:sz w:val="24"/>
        </w:rPr>
        <w:t xml:space="preserve"> </w:t>
      </w:r>
      <w:proofErr w:type="spellStart"/>
      <w:r>
        <w:rPr>
          <w:i/>
          <w:sz w:val="24"/>
        </w:rPr>
        <w:t>nigricans</w:t>
      </w:r>
      <w:proofErr w:type="spellEnd"/>
      <w:r>
        <w:rPr>
          <w:i/>
          <w:sz w:val="24"/>
        </w:rPr>
        <w:t xml:space="preserve">, </w:t>
      </w:r>
      <w:proofErr w:type="spellStart"/>
      <w:r>
        <w:rPr>
          <w:i/>
          <w:sz w:val="24"/>
        </w:rPr>
        <w:t>Chamaecytisus</w:t>
      </w:r>
      <w:proofErr w:type="spellEnd"/>
      <w:r>
        <w:rPr>
          <w:i/>
          <w:sz w:val="24"/>
        </w:rPr>
        <w:t xml:space="preserve"> </w:t>
      </w:r>
      <w:proofErr w:type="spellStart"/>
      <w:r>
        <w:rPr>
          <w:i/>
          <w:sz w:val="24"/>
        </w:rPr>
        <w:t>hirsutus</w:t>
      </w:r>
      <w:proofErr w:type="spellEnd"/>
      <w:r>
        <w:rPr>
          <w:i/>
          <w:sz w:val="24"/>
        </w:rPr>
        <w:t xml:space="preserve">, Erica arborea, </w:t>
      </w:r>
      <w:proofErr w:type="spellStart"/>
      <w:r>
        <w:rPr>
          <w:i/>
          <w:sz w:val="24"/>
        </w:rPr>
        <w:t>Viburnum</w:t>
      </w:r>
      <w:proofErr w:type="spellEnd"/>
      <w:r>
        <w:rPr>
          <w:i/>
          <w:sz w:val="24"/>
        </w:rPr>
        <w:t xml:space="preserve"> lantana, </w:t>
      </w:r>
      <w:proofErr w:type="spellStart"/>
      <w:r>
        <w:rPr>
          <w:i/>
          <w:sz w:val="24"/>
        </w:rPr>
        <w:t>Crataegus</w:t>
      </w:r>
      <w:proofErr w:type="spellEnd"/>
      <w:r>
        <w:rPr>
          <w:i/>
          <w:sz w:val="24"/>
        </w:rPr>
        <w:t xml:space="preserve"> </w:t>
      </w:r>
      <w:proofErr w:type="spellStart"/>
      <w:r>
        <w:rPr>
          <w:i/>
          <w:sz w:val="24"/>
        </w:rPr>
        <w:t>monogyna</w:t>
      </w:r>
      <w:proofErr w:type="spellEnd"/>
      <w:r>
        <w:rPr>
          <w:i/>
          <w:sz w:val="24"/>
        </w:rPr>
        <w:t xml:space="preserve">, </w:t>
      </w:r>
      <w:proofErr w:type="spellStart"/>
      <w:r>
        <w:rPr>
          <w:i/>
          <w:sz w:val="24"/>
        </w:rPr>
        <w:t>Cornus</w:t>
      </w:r>
      <w:proofErr w:type="spellEnd"/>
      <w:r>
        <w:rPr>
          <w:i/>
          <w:sz w:val="24"/>
        </w:rPr>
        <w:t xml:space="preserve"> sanguinea, C. mas, </w:t>
      </w:r>
      <w:proofErr w:type="spellStart"/>
      <w:r>
        <w:rPr>
          <w:i/>
          <w:sz w:val="24"/>
        </w:rPr>
        <w:t>Prunus</w:t>
      </w:r>
      <w:proofErr w:type="spellEnd"/>
      <w:r>
        <w:rPr>
          <w:i/>
          <w:sz w:val="24"/>
        </w:rPr>
        <w:t xml:space="preserve"> spinosa</w:t>
      </w:r>
      <w:r>
        <w:rPr>
          <w:sz w:val="24"/>
        </w:rPr>
        <w:t xml:space="preserve">. Strato erbaceo con </w:t>
      </w:r>
      <w:proofErr w:type="spellStart"/>
      <w:r>
        <w:rPr>
          <w:i/>
          <w:sz w:val="24"/>
        </w:rPr>
        <w:t>Lathyrus</w:t>
      </w:r>
      <w:proofErr w:type="spellEnd"/>
      <w:r>
        <w:rPr>
          <w:i/>
          <w:sz w:val="24"/>
        </w:rPr>
        <w:t xml:space="preserve"> </w:t>
      </w:r>
      <w:proofErr w:type="spellStart"/>
      <w:r>
        <w:rPr>
          <w:i/>
          <w:sz w:val="24"/>
        </w:rPr>
        <w:t>niger</w:t>
      </w:r>
      <w:proofErr w:type="spellEnd"/>
      <w:r>
        <w:rPr>
          <w:i/>
          <w:sz w:val="24"/>
        </w:rPr>
        <w:t xml:space="preserve">, </w:t>
      </w:r>
      <w:proofErr w:type="spellStart"/>
      <w:r>
        <w:rPr>
          <w:i/>
          <w:sz w:val="24"/>
        </w:rPr>
        <w:t>Vicia</w:t>
      </w:r>
      <w:proofErr w:type="spellEnd"/>
      <w:r>
        <w:rPr>
          <w:i/>
          <w:sz w:val="24"/>
        </w:rPr>
        <w:t xml:space="preserve"> </w:t>
      </w:r>
      <w:proofErr w:type="spellStart"/>
      <w:r>
        <w:rPr>
          <w:i/>
          <w:sz w:val="24"/>
        </w:rPr>
        <w:t>cassubica</w:t>
      </w:r>
      <w:proofErr w:type="spellEnd"/>
      <w:r>
        <w:rPr>
          <w:i/>
          <w:sz w:val="24"/>
        </w:rPr>
        <w:t xml:space="preserve">, Potentilla </w:t>
      </w:r>
      <w:proofErr w:type="spellStart"/>
      <w:r>
        <w:rPr>
          <w:i/>
          <w:sz w:val="24"/>
        </w:rPr>
        <w:t>micrantha</w:t>
      </w:r>
      <w:proofErr w:type="spellEnd"/>
      <w:r>
        <w:rPr>
          <w:i/>
          <w:sz w:val="24"/>
        </w:rPr>
        <w:t xml:space="preserve">, </w:t>
      </w:r>
      <w:proofErr w:type="spellStart"/>
      <w:r>
        <w:rPr>
          <w:i/>
          <w:sz w:val="24"/>
        </w:rPr>
        <w:t>Stachys</w:t>
      </w:r>
      <w:proofErr w:type="spellEnd"/>
      <w:r>
        <w:rPr>
          <w:i/>
          <w:sz w:val="24"/>
        </w:rPr>
        <w:t xml:space="preserve"> </w:t>
      </w:r>
      <w:proofErr w:type="spellStart"/>
      <w:r>
        <w:rPr>
          <w:i/>
          <w:sz w:val="24"/>
        </w:rPr>
        <w:t>officinalis</w:t>
      </w:r>
      <w:proofErr w:type="spellEnd"/>
      <w:r>
        <w:rPr>
          <w:i/>
          <w:sz w:val="24"/>
        </w:rPr>
        <w:t xml:space="preserve">, Solidago </w:t>
      </w:r>
      <w:proofErr w:type="spellStart"/>
      <w:r>
        <w:rPr>
          <w:i/>
          <w:sz w:val="24"/>
        </w:rPr>
        <w:t>virgaurea</w:t>
      </w:r>
      <w:proofErr w:type="spellEnd"/>
      <w:r>
        <w:rPr>
          <w:i/>
          <w:sz w:val="24"/>
        </w:rPr>
        <w:t xml:space="preserve">, </w:t>
      </w:r>
      <w:proofErr w:type="spellStart"/>
      <w:r>
        <w:rPr>
          <w:i/>
          <w:sz w:val="24"/>
        </w:rPr>
        <w:t>Hieracium</w:t>
      </w:r>
      <w:proofErr w:type="spellEnd"/>
      <w:r>
        <w:rPr>
          <w:i/>
          <w:sz w:val="24"/>
        </w:rPr>
        <w:t xml:space="preserve"> </w:t>
      </w:r>
      <w:proofErr w:type="spellStart"/>
      <w:r>
        <w:rPr>
          <w:i/>
          <w:sz w:val="24"/>
        </w:rPr>
        <w:t>sabaudum</w:t>
      </w:r>
      <w:proofErr w:type="spellEnd"/>
      <w:r>
        <w:rPr>
          <w:sz w:val="24"/>
        </w:rPr>
        <w:t xml:space="preserve">. Boschi </w:t>
      </w:r>
      <w:proofErr w:type="spellStart"/>
      <w:r>
        <w:rPr>
          <w:sz w:val="24"/>
        </w:rPr>
        <w:t>meso-xerofili</w:t>
      </w:r>
      <w:proofErr w:type="spellEnd"/>
      <w:r>
        <w:rPr>
          <w:sz w:val="24"/>
        </w:rPr>
        <w:t xml:space="preserve"> caratterizzati dalla presenza di qualche specie </w:t>
      </w:r>
      <w:proofErr w:type="spellStart"/>
      <w:r>
        <w:rPr>
          <w:sz w:val="24"/>
        </w:rPr>
        <w:t>subacidofila</w:t>
      </w:r>
      <w:proofErr w:type="spellEnd"/>
      <w:r>
        <w:rPr>
          <w:sz w:val="24"/>
        </w:rPr>
        <w:t xml:space="preserve">. Si trovano su suoli derivati da arenarie della formazione di </w:t>
      </w:r>
      <w:proofErr w:type="spellStart"/>
      <w:r>
        <w:rPr>
          <w:sz w:val="24"/>
        </w:rPr>
        <w:t>Anconella</w:t>
      </w:r>
      <w:proofErr w:type="spellEnd"/>
      <w:r>
        <w:rPr>
          <w:sz w:val="24"/>
        </w:rPr>
        <w:t xml:space="preserve"> e di </w:t>
      </w:r>
      <w:proofErr w:type="spellStart"/>
      <w:r>
        <w:rPr>
          <w:sz w:val="24"/>
        </w:rPr>
        <w:t>Loiano</w:t>
      </w:r>
      <w:proofErr w:type="spellEnd"/>
      <w:r>
        <w:rPr>
          <w:sz w:val="24"/>
        </w:rPr>
        <w:t xml:space="preserve">. Le situazioni degradate sono a prevalenza di </w:t>
      </w:r>
      <w:proofErr w:type="spellStart"/>
      <w:r>
        <w:rPr>
          <w:sz w:val="24"/>
        </w:rPr>
        <w:t>roverella</w:t>
      </w:r>
      <w:proofErr w:type="spellEnd"/>
      <w:r>
        <w:rPr>
          <w:sz w:val="24"/>
        </w:rPr>
        <w:t xml:space="preserve"> e talvolta compenetrate da arbusti di </w:t>
      </w:r>
      <w:r>
        <w:rPr>
          <w:i/>
          <w:sz w:val="24"/>
        </w:rPr>
        <w:t>Erica arborea</w:t>
      </w:r>
      <w:r>
        <w:rPr>
          <w:sz w:val="24"/>
        </w:rPr>
        <w:t xml:space="preserve"> e </w:t>
      </w:r>
      <w:proofErr w:type="spellStart"/>
      <w:r>
        <w:rPr>
          <w:i/>
          <w:sz w:val="24"/>
        </w:rPr>
        <w:t>Cistus</w:t>
      </w:r>
      <w:proofErr w:type="spellEnd"/>
      <w:r>
        <w:rPr>
          <w:i/>
          <w:sz w:val="24"/>
        </w:rPr>
        <w:t xml:space="preserve"> </w:t>
      </w:r>
      <w:proofErr w:type="spellStart"/>
      <w:r>
        <w:rPr>
          <w:i/>
          <w:sz w:val="24"/>
        </w:rPr>
        <w:t>salvifolius</w:t>
      </w:r>
      <w:proofErr w:type="spellEnd"/>
      <w:r>
        <w:rPr>
          <w:sz w:val="24"/>
        </w:rPr>
        <w:t>. (</w:t>
      </w:r>
      <w:proofErr w:type="spellStart"/>
      <w:r>
        <w:rPr>
          <w:i/>
          <w:sz w:val="24"/>
        </w:rPr>
        <w:t>Lembotropidi-Quercetum</w:t>
      </w:r>
      <w:proofErr w:type="spellEnd"/>
      <w:r>
        <w:rPr>
          <w:i/>
          <w:sz w:val="24"/>
        </w:rPr>
        <w:t xml:space="preserve"> </w:t>
      </w:r>
      <w:proofErr w:type="spellStart"/>
      <w:r>
        <w:rPr>
          <w:i/>
          <w:sz w:val="24"/>
        </w:rPr>
        <w:t>cerris</w:t>
      </w:r>
      <w:proofErr w:type="spellEnd"/>
      <w:r>
        <w:rPr>
          <w:sz w:val="24"/>
        </w:rPr>
        <w:t xml:space="preserve"> </w:t>
      </w:r>
      <w:proofErr w:type="spellStart"/>
      <w:r>
        <w:rPr>
          <w:sz w:val="24"/>
        </w:rPr>
        <w:t>Ubaldi</w:t>
      </w:r>
      <w:proofErr w:type="spellEnd"/>
      <w:r>
        <w:rPr>
          <w:sz w:val="24"/>
        </w:rPr>
        <w:t xml:space="preserve"> 1993).</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r>
        <w:rPr>
          <w:b/>
          <w:sz w:val="24"/>
        </w:rPr>
        <w:lastRenderedPageBreak/>
        <w:t>BOSCHI SUBMEDITERRANEI ACIDOFILI</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r>
        <w:rPr>
          <w:b/>
          <w:sz w:val="24"/>
        </w:rPr>
        <w:t>(</w:t>
      </w:r>
      <w:proofErr w:type="spellStart"/>
      <w:r>
        <w:rPr>
          <w:b/>
          <w:i/>
          <w:sz w:val="24"/>
        </w:rPr>
        <w:t>Erythronio-Quercion</w:t>
      </w:r>
      <w:proofErr w:type="spellEnd"/>
      <w:r>
        <w:rPr>
          <w:b/>
          <w:i/>
          <w:sz w:val="24"/>
        </w:rPr>
        <w:t xml:space="preserve"> </w:t>
      </w:r>
      <w:proofErr w:type="spellStart"/>
      <w:r>
        <w:rPr>
          <w:b/>
          <w:i/>
          <w:sz w:val="24"/>
        </w:rPr>
        <w:t>petraeae</w:t>
      </w:r>
      <w:proofErr w:type="spellEnd"/>
      <w:r>
        <w:rPr>
          <w:b/>
          <w:sz w:val="24"/>
        </w:rPr>
        <w:t xml:space="preserve"> </w:t>
      </w:r>
      <w:proofErr w:type="spellStart"/>
      <w:r>
        <w:rPr>
          <w:b/>
          <w:sz w:val="24"/>
        </w:rPr>
        <w:t>Ubaldi</w:t>
      </w:r>
      <w:proofErr w:type="spellEnd"/>
      <w:r>
        <w:rPr>
          <w:b/>
          <w:sz w:val="24"/>
        </w:rPr>
        <w:t xml:space="preserve"> 1988)</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r>
        <w:rPr>
          <w:sz w:val="24"/>
        </w:rPr>
        <w:t xml:space="preserve">Vegetazione boschiva caducifoglia da </w:t>
      </w:r>
      <w:proofErr w:type="spellStart"/>
      <w:r>
        <w:rPr>
          <w:sz w:val="24"/>
        </w:rPr>
        <w:t>mesofila</w:t>
      </w:r>
      <w:proofErr w:type="spellEnd"/>
      <w:r>
        <w:rPr>
          <w:sz w:val="24"/>
        </w:rPr>
        <w:t xml:space="preserve"> a </w:t>
      </w:r>
      <w:proofErr w:type="spellStart"/>
      <w:r>
        <w:rPr>
          <w:sz w:val="24"/>
        </w:rPr>
        <w:t>meso-xerofila</w:t>
      </w:r>
      <w:proofErr w:type="spellEnd"/>
      <w:r>
        <w:rPr>
          <w:sz w:val="24"/>
        </w:rPr>
        <w:t xml:space="preserve"> dei suoli acidi con profilo profondamente lisciviato derivati da arenarie </w:t>
      </w:r>
      <w:proofErr w:type="spellStart"/>
      <w:r>
        <w:rPr>
          <w:sz w:val="24"/>
        </w:rPr>
        <w:t>quarzoso-feldispatiche</w:t>
      </w:r>
      <w:proofErr w:type="spellEnd"/>
      <w:r>
        <w:rPr>
          <w:sz w:val="24"/>
        </w:rPr>
        <w:t xml:space="preserve"> incoerenti della formazione di </w:t>
      </w:r>
      <w:proofErr w:type="spellStart"/>
      <w:r>
        <w:rPr>
          <w:sz w:val="24"/>
        </w:rPr>
        <w:t>Loiano</w:t>
      </w:r>
      <w:proofErr w:type="spellEnd"/>
      <w:r>
        <w:rPr>
          <w:sz w:val="24"/>
        </w:rPr>
        <w:t xml:space="preserve">. Specie indicatrici: </w:t>
      </w:r>
      <w:proofErr w:type="spellStart"/>
      <w:r>
        <w:rPr>
          <w:i/>
          <w:sz w:val="24"/>
        </w:rPr>
        <w:t>Populus</w:t>
      </w:r>
      <w:proofErr w:type="spellEnd"/>
      <w:r>
        <w:rPr>
          <w:i/>
          <w:sz w:val="24"/>
        </w:rPr>
        <w:t xml:space="preserve"> tremula, </w:t>
      </w:r>
      <w:proofErr w:type="spellStart"/>
      <w:r>
        <w:rPr>
          <w:i/>
          <w:sz w:val="24"/>
        </w:rPr>
        <w:t>Teucrium</w:t>
      </w:r>
      <w:proofErr w:type="spellEnd"/>
      <w:r>
        <w:rPr>
          <w:i/>
          <w:sz w:val="24"/>
        </w:rPr>
        <w:t xml:space="preserve"> </w:t>
      </w:r>
      <w:proofErr w:type="spellStart"/>
      <w:r>
        <w:rPr>
          <w:i/>
          <w:sz w:val="24"/>
        </w:rPr>
        <w:t>scorodonia</w:t>
      </w:r>
      <w:proofErr w:type="spellEnd"/>
      <w:r>
        <w:rPr>
          <w:i/>
          <w:sz w:val="24"/>
        </w:rPr>
        <w:t xml:space="preserve">, </w:t>
      </w:r>
      <w:proofErr w:type="spellStart"/>
      <w:r>
        <w:rPr>
          <w:i/>
          <w:sz w:val="24"/>
        </w:rPr>
        <w:t>Molinia</w:t>
      </w:r>
      <w:proofErr w:type="spellEnd"/>
      <w:r>
        <w:rPr>
          <w:i/>
          <w:sz w:val="24"/>
        </w:rPr>
        <w:t xml:space="preserve"> </w:t>
      </w:r>
      <w:proofErr w:type="spellStart"/>
      <w:r>
        <w:rPr>
          <w:i/>
          <w:sz w:val="24"/>
        </w:rPr>
        <w:t>coerulea</w:t>
      </w:r>
      <w:proofErr w:type="spellEnd"/>
      <w:r>
        <w:rPr>
          <w:i/>
          <w:sz w:val="24"/>
        </w:rPr>
        <w:t xml:space="preserve">, </w:t>
      </w:r>
      <w:proofErr w:type="spellStart"/>
      <w:r>
        <w:rPr>
          <w:i/>
          <w:sz w:val="24"/>
        </w:rPr>
        <w:t>Agrostis</w:t>
      </w:r>
      <w:proofErr w:type="spellEnd"/>
      <w:r>
        <w:rPr>
          <w:i/>
          <w:sz w:val="24"/>
        </w:rPr>
        <w:t xml:space="preserve"> </w:t>
      </w:r>
      <w:proofErr w:type="spellStart"/>
      <w:r>
        <w:rPr>
          <w:i/>
          <w:sz w:val="24"/>
        </w:rPr>
        <w:t>tenuis</w:t>
      </w:r>
      <w:proofErr w:type="spellEnd"/>
      <w:r>
        <w:rPr>
          <w:i/>
          <w:sz w:val="24"/>
        </w:rPr>
        <w:t xml:space="preserve">, </w:t>
      </w:r>
      <w:proofErr w:type="spellStart"/>
      <w:r>
        <w:rPr>
          <w:i/>
          <w:sz w:val="24"/>
        </w:rPr>
        <w:t>Poa</w:t>
      </w:r>
      <w:proofErr w:type="spellEnd"/>
      <w:r>
        <w:rPr>
          <w:i/>
          <w:sz w:val="24"/>
        </w:rPr>
        <w:t xml:space="preserve"> </w:t>
      </w:r>
      <w:proofErr w:type="spellStart"/>
      <w:r>
        <w:rPr>
          <w:i/>
          <w:sz w:val="24"/>
        </w:rPr>
        <w:t>nemoralis</w:t>
      </w:r>
      <w:proofErr w:type="spellEnd"/>
      <w:r>
        <w:rPr>
          <w:i/>
          <w:sz w:val="24"/>
        </w:rPr>
        <w:t xml:space="preserve">, </w:t>
      </w:r>
      <w:proofErr w:type="spellStart"/>
      <w:r>
        <w:rPr>
          <w:i/>
          <w:sz w:val="24"/>
        </w:rPr>
        <w:t>Lathyrus</w:t>
      </w:r>
      <w:proofErr w:type="spellEnd"/>
      <w:r>
        <w:rPr>
          <w:i/>
          <w:sz w:val="24"/>
        </w:rPr>
        <w:t xml:space="preserve"> </w:t>
      </w:r>
      <w:proofErr w:type="spellStart"/>
      <w:r>
        <w:rPr>
          <w:i/>
          <w:sz w:val="24"/>
        </w:rPr>
        <w:t>montanus</w:t>
      </w:r>
      <w:proofErr w:type="spellEnd"/>
      <w:r>
        <w:rPr>
          <w:i/>
          <w:sz w:val="24"/>
        </w:rPr>
        <w:t xml:space="preserve">, </w:t>
      </w:r>
      <w:proofErr w:type="spellStart"/>
      <w:r>
        <w:rPr>
          <w:i/>
          <w:sz w:val="24"/>
        </w:rPr>
        <w:t>Asphodelus</w:t>
      </w:r>
      <w:proofErr w:type="spellEnd"/>
      <w:r>
        <w:rPr>
          <w:i/>
          <w:sz w:val="24"/>
        </w:rPr>
        <w:t xml:space="preserve"> </w:t>
      </w:r>
      <w:proofErr w:type="spellStart"/>
      <w:r>
        <w:rPr>
          <w:i/>
          <w:sz w:val="24"/>
        </w:rPr>
        <w:t>albus</w:t>
      </w:r>
      <w:proofErr w:type="spellEnd"/>
      <w:r>
        <w:rPr>
          <w:i/>
          <w:sz w:val="24"/>
        </w:rPr>
        <w:t xml:space="preserve">, </w:t>
      </w:r>
      <w:proofErr w:type="spellStart"/>
      <w:r>
        <w:rPr>
          <w:i/>
          <w:sz w:val="24"/>
        </w:rPr>
        <w:t>Luzula</w:t>
      </w:r>
      <w:proofErr w:type="spellEnd"/>
      <w:r>
        <w:rPr>
          <w:i/>
          <w:sz w:val="24"/>
        </w:rPr>
        <w:t xml:space="preserve"> </w:t>
      </w:r>
      <w:proofErr w:type="spellStart"/>
      <w:r>
        <w:rPr>
          <w:i/>
          <w:sz w:val="24"/>
        </w:rPr>
        <w:t>sieberi</w:t>
      </w:r>
      <w:proofErr w:type="spellEnd"/>
      <w:r>
        <w:rPr>
          <w:i/>
          <w:sz w:val="24"/>
        </w:rPr>
        <w:t xml:space="preserve">, </w:t>
      </w:r>
      <w:proofErr w:type="spellStart"/>
      <w:r>
        <w:rPr>
          <w:i/>
          <w:sz w:val="24"/>
        </w:rPr>
        <w:t>Hieracium</w:t>
      </w:r>
      <w:proofErr w:type="spellEnd"/>
      <w:r>
        <w:rPr>
          <w:i/>
          <w:sz w:val="24"/>
        </w:rPr>
        <w:t xml:space="preserve"> </w:t>
      </w:r>
      <w:proofErr w:type="spellStart"/>
      <w:r>
        <w:rPr>
          <w:i/>
          <w:sz w:val="24"/>
        </w:rPr>
        <w:t>racemosum</w:t>
      </w:r>
      <w:proofErr w:type="spellEnd"/>
      <w:r>
        <w:rPr>
          <w:i/>
          <w:sz w:val="24"/>
        </w:rPr>
        <w:t xml:space="preserve">, </w:t>
      </w:r>
      <w:proofErr w:type="spellStart"/>
      <w:r>
        <w:rPr>
          <w:i/>
          <w:sz w:val="24"/>
        </w:rPr>
        <w:t>Hieracium</w:t>
      </w:r>
      <w:proofErr w:type="spellEnd"/>
      <w:r>
        <w:rPr>
          <w:i/>
          <w:sz w:val="24"/>
        </w:rPr>
        <w:t xml:space="preserve"> </w:t>
      </w:r>
      <w:proofErr w:type="spellStart"/>
      <w:r>
        <w:rPr>
          <w:i/>
          <w:sz w:val="24"/>
        </w:rPr>
        <w:t>crinitum</w:t>
      </w:r>
      <w:proofErr w:type="spellEnd"/>
      <w:r>
        <w:rPr>
          <w:sz w:val="24"/>
        </w:rPr>
        <w:t xml:space="preserve">. Vegetazione </w:t>
      </w:r>
      <w:proofErr w:type="spellStart"/>
      <w:r>
        <w:rPr>
          <w:sz w:val="24"/>
        </w:rPr>
        <w:t>seminaturale</w:t>
      </w:r>
      <w:proofErr w:type="spellEnd"/>
      <w:r>
        <w:rPr>
          <w:sz w:val="24"/>
        </w:rPr>
        <w:t xml:space="preserve"> </w:t>
      </w:r>
      <w:proofErr w:type="spellStart"/>
      <w:r>
        <w:rPr>
          <w:sz w:val="24"/>
        </w:rPr>
        <w:t>floristicamente</w:t>
      </w:r>
      <w:proofErr w:type="spellEnd"/>
      <w:r>
        <w:rPr>
          <w:sz w:val="24"/>
        </w:rPr>
        <w:t xml:space="preserve"> stabile, indotta dall'attività antropica di coltura dei castagneti su substrati arenacei quarzosi incoerenti. Grado di </w:t>
      </w:r>
      <w:proofErr w:type="spellStart"/>
      <w:r>
        <w:rPr>
          <w:sz w:val="24"/>
        </w:rPr>
        <w:t>artificializzazione</w:t>
      </w:r>
      <w:proofErr w:type="spellEnd"/>
      <w:r>
        <w:rPr>
          <w:sz w:val="24"/>
        </w:rPr>
        <w:t xml:space="preserve"> da moderato a </w:t>
      </w:r>
      <w:proofErr w:type="spellStart"/>
      <w:r>
        <w:rPr>
          <w:sz w:val="24"/>
        </w:rPr>
        <w:t>medio-alto</w:t>
      </w:r>
      <w:proofErr w:type="spellEnd"/>
      <w:r>
        <w:rPr>
          <w:sz w:val="24"/>
        </w:rPr>
        <w:t>.</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Qa</w:t>
      </w:r>
      <w:proofErr w:type="spellEnd"/>
      <w:r>
        <w:rPr>
          <w:b/>
          <w:sz w:val="24"/>
        </w:rPr>
        <w:tab/>
      </w:r>
      <w:r>
        <w:rPr>
          <w:sz w:val="24"/>
        </w:rPr>
        <w:t>Castagneto e querceto-castagneto con pioppo tremulo. Boschi a prevalenza di castagno (</w:t>
      </w:r>
      <w:proofErr w:type="spellStart"/>
      <w:r>
        <w:rPr>
          <w:i/>
          <w:sz w:val="24"/>
        </w:rPr>
        <w:t>Castanea</w:t>
      </w:r>
      <w:proofErr w:type="spellEnd"/>
      <w:r>
        <w:rPr>
          <w:i/>
          <w:sz w:val="24"/>
        </w:rPr>
        <w:t xml:space="preserve"> sativa</w:t>
      </w:r>
      <w:r>
        <w:rPr>
          <w:sz w:val="24"/>
        </w:rPr>
        <w:t>) o misti, a castagno e querce (</w:t>
      </w:r>
      <w:proofErr w:type="spellStart"/>
      <w:r>
        <w:rPr>
          <w:i/>
          <w:sz w:val="24"/>
        </w:rPr>
        <w:t>Quercus</w:t>
      </w:r>
      <w:proofErr w:type="spellEnd"/>
      <w:r>
        <w:rPr>
          <w:i/>
          <w:sz w:val="24"/>
        </w:rPr>
        <w:t xml:space="preserve"> </w:t>
      </w:r>
      <w:proofErr w:type="spellStart"/>
      <w:r>
        <w:rPr>
          <w:i/>
          <w:sz w:val="24"/>
        </w:rPr>
        <w:t>cerris</w:t>
      </w:r>
      <w:proofErr w:type="spellEnd"/>
      <w:r>
        <w:rPr>
          <w:i/>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i/>
          <w:sz w:val="24"/>
        </w:rPr>
        <w:t xml:space="preserve">, </w:t>
      </w:r>
      <w:proofErr w:type="spellStart"/>
      <w:r>
        <w:rPr>
          <w:i/>
          <w:sz w:val="24"/>
        </w:rPr>
        <w:t>Quercus</w:t>
      </w:r>
      <w:proofErr w:type="spellEnd"/>
      <w:r>
        <w:rPr>
          <w:i/>
          <w:sz w:val="24"/>
        </w:rPr>
        <w:t xml:space="preserve"> </w:t>
      </w:r>
      <w:proofErr w:type="spellStart"/>
      <w:r>
        <w:rPr>
          <w:i/>
          <w:sz w:val="24"/>
        </w:rPr>
        <w:t>petraea</w:t>
      </w:r>
      <w:proofErr w:type="spellEnd"/>
      <w:r>
        <w:rPr>
          <w:sz w:val="24"/>
        </w:rPr>
        <w:t>), con pioppo tremolo (</w:t>
      </w:r>
      <w:proofErr w:type="spellStart"/>
      <w:r>
        <w:rPr>
          <w:i/>
          <w:sz w:val="24"/>
        </w:rPr>
        <w:t>Populus</w:t>
      </w:r>
      <w:proofErr w:type="spellEnd"/>
      <w:r>
        <w:rPr>
          <w:i/>
          <w:sz w:val="24"/>
        </w:rPr>
        <w:t xml:space="preserve"> tremula</w:t>
      </w:r>
      <w:r>
        <w:rPr>
          <w:sz w:val="24"/>
        </w:rPr>
        <w:t>) e talvolta con pino silvestre (</w:t>
      </w:r>
      <w:proofErr w:type="spellStart"/>
      <w:r>
        <w:rPr>
          <w:i/>
          <w:sz w:val="24"/>
        </w:rPr>
        <w:t>Pinus</w:t>
      </w:r>
      <w:proofErr w:type="spellEnd"/>
      <w:r>
        <w:rPr>
          <w:i/>
          <w:sz w:val="24"/>
        </w:rPr>
        <w:t xml:space="preserve"> </w:t>
      </w:r>
      <w:proofErr w:type="spellStart"/>
      <w:r>
        <w:rPr>
          <w:i/>
          <w:sz w:val="24"/>
        </w:rPr>
        <w:t>sylvestris</w:t>
      </w:r>
      <w:proofErr w:type="spellEnd"/>
      <w:r>
        <w:rPr>
          <w:sz w:val="24"/>
        </w:rPr>
        <w:t xml:space="preserve">). Gli aspetti di castagneto puro si trovano in stazioni più fresche, essenzialmente su versanti settentrionali; gli aspetti a castagno e querce sui versanti meridionali. Strato arbustivo ben rappresentato solo nei boschi radi e meglio esposti, costituito dalle specie degli </w:t>
      </w:r>
      <w:proofErr w:type="spellStart"/>
      <w:r>
        <w:rPr>
          <w:sz w:val="24"/>
        </w:rPr>
        <w:t>arbusteti</w:t>
      </w:r>
      <w:proofErr w:type="spellEnd"/>
      <w:r>
        <w:rPr>
          <w:sz w:val="24"/>
        </w:rPr>
        <w:t xml:space="preserve"> acidofili </w:t>
      </w:r>
      <w:proofErr w:type="spellStart"/>
      <w:r>
        <w:rPr>
          <w:b/>
          <w:sz w:val="24"/>
        </w:rPr>
        <w:t>Ea</w:t>
      </w:r>
      <w:proofErr w:type="spellEnd"/>
      <w:r>
        <w:rPr>
          <w:sz w:val="24"/>
        </w:rPr>
        <w:t xml:space="preserve"> (</w:t>
      </w:r>
      <w:r>
        <w:rPr>
          <w:i/>
          <w:sz w:val="24"/>
        </w:rPr>
        <w:t xml:space="preserve">Erica arborea, </w:t>
      </w:r>
      <w:proofErr w:type="spellStart"/>
      <w:r>
        <w:rPr>
          <w:i/>
          <w:sz w:val="24"/>
        </w:rPr>
        <w:t>Calluna</w:t>
      </w:r>
      <w:proofErr w:type="spellEnd"/>
      <w:r>
        <w:rPr>
          <w:i/>
          <w:sz w:val="24"/>
        </w:rPr>
        <w:t xml:space="preserve"> </w:t>
      </w:r>
      <w:proofErr w:type="spellStart"/>
      <w:r>
        <w:rPr>
          <w:i/>
          <w:sz w:val="24"/>
        </w:rPr>
        <w:t>vulgaris</w:t>
      </w:r>
      <w:proofErr w:type="spellEnd"/>
      <w:r>
        <w:rPr>
          <w:i/>
          <w:sz w:val="24"/>
        </w:rPr>
        <w:t xml:space="preserve">, </w:t>
      </w:r>
      <w:proofErr w:type="spellStart"/>
      <w:r>
        <w:rPr>
          <w:i/>
          <w:sz w:val="24"/>
        </w:rPr>
        <w:t>Cytisus</w:t>
      </w:r>
      <w:proofErr w:type="spellEnd"/>
      <w:r>
        <w:rPr>
          <w:i/>
          <w:sz w:val="24"/>
        </w:rPr>
        <w:t xml:space="preserve"> </w:t>
      </w:r>
      <w:proofErr w:type="spellStart"/>
      <w:r>
        <w:rPr>
          <w:i/>
          <w:sz w:val="24"/>
        </w:rPr>
        <w:t>scoparius</w:t>
      </w:r>
      <w:proofErr w:type="spellEnd"/>
      <w:r>
        <w:rPr>
          <w:i/>
          <w:sz w:val="24"/>
        </w:rPr>
        <w:t xml:space="preserve">, Genista </w:t>
      </w:r>
      <w:proofErr w:type="spellStart"/>
      <w:r>
        <w:rPr>
          <w:i/>
          <w:sz w:val="24"/>
        </w:rPr>
        <w:t>pilosa</w:t>
      </w:r>
      <w:proofErr w:type="spellEnd"/>
      <w:r>
        <w:rPr>
          <w:sz w:val="24"/>
        </w:rPr>
        <w:t xml:space="preserve">); gli stessi arbusti si trovano nelle radure ed al margine del bosco. Strato erbaceo generalmente a prevalenza di </w:t>
      </w:r>
      <w:proofErr w:type="spellStart"/>
      <w:r>
        <w:rPr>
          <w:i/>
          <w:sz w:val="24"/>
        </w:rPr>
        <w:t>Pteridium</w:t>
      </w:r>
      <w:proofErr w:type="spellEnd"/>
      <w:r>
        <w:rPr>
          <w:i/>
          <w:sz w:val="24"/>
        </w:rPr>
        <w:t xml:space="preserve"> </w:t>
      </w:r>
      <w:proofErr w:type="spellStart"/>
      <w:r>
        <w:rPr>
          <w:i/>
          <w:sz w:val="24"/>
        </w:rPr>
        <w:t>aquilinum</w:t>
      </w:r>
      <w:proofErr w:type="spellEnd"/>
      <w:r>
        <w:rPr>
          <w:sz w:val="24"/>
        </w:rPr>
        <w:t>. (</w:t>
      </w:r>
      <w:proofErr w:type="spellStart"/>
      <w:r>
        <w:rPr>
          <w:i/>
          <w:sz w:val="24"/>
        </w:rPr>
        <w:t>Asphodelo-Castanetum</w:t>
      </w:r>
      <w:proofErr w:type="spellEnd"/>
      <w:r>
        <w:rPr>
          <w:sz w:val="24"/>
        </w:rPr>
        <w:t xml:space="preserve"> </w:t>
      </w:r>
      <w:proofErr w:type="spellStart"/>
      <w:r>
        <w:rPr>
          <w:sz w:val="24"/>
        </w:rPr>
        <w:t>Ubaldi</w:t>
      </w:r>
      <w:proofErr w:type="spellEnd"/>
      <w:r>
        <w:rPr>
          <w:sz w:val="24"/>
        </w:rPr>
        <w:t xml:space="preserve"> </w:t>
      </w:r>
      <w:proofErr w:type="spellStart"/>
      <w:r>
        <w:rPr>
          <w:sz w:val="24"/>
        </w:rPr>
        <w:t>et</w:t>
      </w:r>
      <w:proofErr w:type="spellEnd"/>
      <w:r>
        <w:rPr>
          <w:sz w:val="24"/>
        </w:rPr>
        <w:t xml:space="preserve"> al. 1987).</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r>
        <w:rPr>
          <w:b/>
          <w:sz w:val="24"/>
        </w:rPr>
        <w:t xml:space="preserve">BOSCHI </w:t>
      </w:r>
      <w:proofErr w:type="spellStart"/>
      <w:r>
        <w:rPr>
          <w:b/>
          <w:sz w:val="24"/>
        </w:rPr>
        <w:t>DI</w:t>
      </w:r>
      <w:proofErr w:type="spellEnd"/>
      <w:r>
        <w:rPr>
          <w:b/>
          <w:sz w:val="24"/>
        </w:rPr>
        <w:t xml:space="preserve"> ORIGINE ANTROPICA</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Cf</w:t>
      </w:r>
      <w:proofErr w:type="spellEnd"/>
      <w:r>
        <w:rPr>
          <w:b/>
          <w:sz w:val="24"/>
        </w:rPr>
        <w:tab/>
      </w:r>
      <w:r>
        <w:rPr>
          <w:sz w:val="24"/>
        </w:rPr>
        <w:t xml:space="preserve">Castagneti da frutto. Vegetazione di origine antropica dovuta alla coltivazione del castagno e mantenuta in forma di selva </w:t>
      </w:r>
      <w:proofErr w:type="spellStart"/>
      <w:r>
        <w:rPr>
          <w:sz w:val="24"/>
        </w:rPr>
        <w:t>castanile</w:t>
      </w:r>
      <w:proofErr w:type="spellEnd"/>
      <w:r>
        <w:rPr>
          <w:sz w:val="24"/>
        </w:rPr>
        <w:t xml:space="preserve"> per la produzione del frutto. I castagneti da frutto dei suoli acidi e profondamente lisciviati danno origine a </w:t>
      </w:r>
      <w:proofErr w:type="spellStart"/>
      <w:r>
        <w:rPr>
          <w:b/>
          <w:sz w:val="24"/>
        </w:rPr>
        <w:t>Qa</w:t>
      </w:r>
      <w:proofErr w:type="spellEnd"/>
      <w:r>
        <w:rPr>
          <w:sz w:val="24"/>
        </w:rPr>
        <w:t xml:space="preserve"> quando vengono abbandonati o trasformati in boschi cedui. I castagneti dei suoli acidificati solo in superficie sono gradualmente riassorbiti dalla vegetazione spontanea di tipo </w:t>
      </w:r>
      <w:r>
        <w:rPr>
          <w:b/>
          <w:sz w:val="24"/>
        </w:rPr>
        <w:t>Oc</w:t>
      </w:r>
      <w:r>
        <w:rPr>
          <w:sz w:val="24"/>
        </w:rPr>
        <w:t xml:space="preserve"> od </w:t>
      </w:r>
      <w:r>
        <w:rPr>
          <w:b/>
          <w:sz w:val="24"/>
        </w:rPr>
        <w:t>Op</w:t>
      </w:r>
      <w:r>
        <w:rPr>
          <w:sz w:val="24"/>
        </w:rPr>
        <w:t xml:space="preserve">. Grado di </w:t>
      </w:r>
      <w:proofErr w:type="spellStart"/>
      <w:r>
        <w:rPr>
          <w:sz w:val="24"/>
        </w:rPr>
        <w:t>artificializzazione</w:t>
      </w:r>
      <w:proofErr w:type="spellEnd"/>
      <w:r>
        <w:rPr>
          <w:sz w:val="24"/>
        </w:rPr>
        <w:t xml:space="preserve"> abbastanza forte o forte.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Ba</w:t>
      </w:r>
      <w:r>
        <w:rPr>
          <w:b/>
          <w:sz w:val="24"/>
        </w:rPr>
        <w:tab/>
      </w:r>
      <w:r>
        <w:rPr>
          <w:sz w:val="24"/>
        </w:rPr>
        <w:t xml:space="preserve">Boschi di conifere. Vegetazione boschiva ottenuta per piantagione e costituita da conifere di varie specie in formazione pura o mista: abeti, pini, cedri, </w:t>
      </w:r>
      <w:proofErr w:type="spellStart"/>
      <w:r>
        <w:rPr>
          <w:sz w:val="24"/>
        </w:rPr>
        <w:t>pseudotsughe</w:t>
      </w:r>
      <w:proofErr w:type="spellEnd"/>
      <w:r>
        <w:rPr>
          <w:sz w:val="24"/>
        </w:rPr>
        <w:t xml:space="preserve">, ecc. Grado di </w:t>
      </w:r>
      <w:proofErr w:type="spellStart"/>
      <w:r>
        <w:rPr>
          <w:sz w:val="24"/>
        </w:rPr>
        <w:t>artificializzazione</w:t>
      </w:r>
      <w:proofErr w:type="spellEnd"/>
      <w:r>
        <w:rPr>
          <w:sz w:val="24"/>
        </w:rPr>
        <w:t xml:space="preserve"> forte.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r>
        <w:rPr>
          <w:b/>
          <w:sz w:val="24"/>
        </w:rPr>
        <w:t>Ra</w:t>
      </w:r>
      <w:r>
        <w:rPr>
          <w:b/>
          <w:sz w:val="24"/>
        </w:rPr>
        <w:tab/>
      </w:r>
      <w:r>
        <w:rPr>
          <w:sz w:val="24"/>
        </w:rPr>
        <w:t xml:space="preserve">Rimboschimenti di conifere. Piantagioni recenti su vegetazione erbacea di diverso tipo. Grado di </w:t>
      </w:r>
      <w:proofErr w:type="spellStart"/>
      <w:r>
        <w:rPr>
          <w:sz w:val="24"/>
        </w:rPr>
        <w:t>artificializzazione</w:t>
      </w:r>
      <w:proofErr w:type="spellEnd"/>
      <w:r>
        <w:rPr>
          <w:sz w:val="24"/>
        </w:rPr>
        <w:t xml:space="preserve"> abbastanza forte.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Rr</w:t>
      </w:r>
      <w:proofErr w:type="spellEnd"/>
      <w:r>
        <w:rPr>
          <w:b/>
          <w:sz w:val="24"/>
        </w:rPr>
        <w:tab/>
      </w:r>
      <w:r>
        <w:rPr>
          <w:sz w:val="24"/>
        </w:rPr>
        <w:t>Boschi e boscaglie ruderali. Vegetazione dei suoli ruderali ricchi di nitrati, costituita da robinia (</w:t>
      </w:r>
      <w:r>
        <w:rPr>
          <w:i/>
          <w:sz w:val="24"/>
        </w:rPr>
        <w:t>Robinia pseudacacia</w:t>
      </w:r>
      <w:r>
        <w:rPr>
          <w:sz w:val="24"/>
        </w:rPr>
        <w:t>), ailanto (</w:t>
      </w:r>
      <w:proofErr w:type="spellStart"/>
      <w:r>
        <w:rPr>
          <w:i/>
          <w:sz w:val="24"/>
        </w:rPr>
        <w:t>Ailanthus</w:t>
      </w:r>
      <w:proofErr w:type="spellEnd"/>
      <w:r>
        <w:rPr>
          <w:i/>
          <w:sz w:val="24"/>
        </w:rPr>
        <w:t xml:space="preserve"> altissima</w:t>
      </w:r>
      <w:r>
        <w:rPr>
          <w:sz w:val="24"/>
        </w:rPr>
        <w:t>), sambuco (</w:t>
      </w:r>
      <w:proofErr w:type="spellStart"/>
      <w:r>
        <w:rPr>
          <w:i/>
          <w:sz w:val="24"/>
        </w:rPr>
        <w:t>Sambucus</w:t>
      </w:r>
      <w:proofErr w:type="spellEnd"/>
      <w:r>
        <w:rPr>
          <w:i/>
          <w:sz w:val="24"/>
        </w:rPr>
        <w:t xml:space="preserve"> </w:t>
      </w:r>
      <w:proofErr w:type="spellStart"/>
      <w:r>
        <w:rPr>
          <w:i/>
          <w:sz w:val="24"/>
        </w:rPr>
        <w:t>nigra</w:t>
      </w:r>
      <w:proofErr w:type="spellEnd"/>
      <w:r>
        <w:rPr>
          <w:sz w:val="24"/>
        </w:rPr>
        <w:t>), vitalba (</w:t>
      </w:r>
      <w:proofErr w:type="spellStart"/>
      <w:r>
        <w:rPr>
          <w:i/>
          <w:sz w:val="24"/>
        </w:rPr>
        <w:t>Clematis</w:t>
      </w:r>
      <w:proofErr w:type="spellEnd"/>
      <w:r>
        <w:rPr>
          <w:i/>
          <w:sz w:val="24"/>
        </w:rPr>
        <w:t xml:space="preserve"> vitalba</w:t>
      </w:r>
      <w:r>
        <w:rPr>
          <w:sz w:val="24"/>
        </w:rPr>
        <w:t>) e rovo (</w:t>
      </w:r>
      <w:proofErr w:type="spellStart"/>
      <w:r>
        <w:rPr>
          <w:i/>
          <w:sz w:val="24"/>
        </w:rPr>
        <w:t>Rubus</w:t>
      </w:r>
      <w:proofErr w:type="spellEnd"/>
      <w:r>
        <w:rPr>
          <w:i/>
          <w:sz w:val="24"/>
        </w:rPr>
        <w:t xml:space="preserve"> </w:t>
      </w:r>
      <w:proofErr w:type="spellStart"/>
      <w:r>
        <w:rPr>
          <w:i/>
          <w:sz w:val="24"/>
        </w:rPr>
        <w:t>ulmifolius</w:t>
      </w:r>
      <w:proofErr w:type="spellEnd"/>
      <w:r>
        <w:rPr>
          <w:sz w:val="24"/>
        </w:rPr>
        <w:t xml:space="preserve">). Vegetazione durevole tipicamente </w:t>
      </w:r>
      <w:proofErr w:type="spellStart"/>
      <w:r>
        <w:rPr>
          <w:sz w:val="24"/>
        </w:rPr>
        <w:t>sinantropica</w:t>
      </w:r>
      <w:proofErr w:type="spellEnd"/>
      <w:r>
        <w:rPr>
          <w:sz w:val="24"/>
        </w:rPr>
        <w:t xml:space="preserve"> che si insedia sulle scarpate stradali e ferroviarie, sulle discariche di terra e talvolta sui campi abbandonati </w:t>
      </w:r>
      <w:r>
        <w:rPr>
          <w:sz w:val="24"/>
        </w:rPr>
        <w:lastRenderedPageBreak/>
        <w:t xml:space="preserve">ed al margine dei greti fluviali. In questo tipo sono compresi anche querceti </w:t>
      </w:r>
      <w:proofErr w:type="spellStart"/>
      <w:r>
        <w:rPr>
          <w:sz w:val="24"/>
        </w:rPr>
        <w:t>ruderalizzati</w:t>
      </w:r>
      <w:proofErr w:type="spellEnd"/>
      <w:r>
        <w:rPr>
          <w:sz w:val="24"/>
        </w:rPr>
        <w:t xml:space="preserve"> situati in prossimità di strade ed abitati e più o meno invasi da robinia e piante </w:t>
      </w:r>
      <w:proofErr w:type="spellStart"/>
      <w:r>
        <w:rPr>
          <w:sz w:val="24"/>
        </w:rPr>
        <w:t>nitrofile</w:t>
      </w:r>
      <w:proofErr w:type="spellEnd"/>
      <w:r>
        <w:rPr>
          <w:sz w:val="24"/>
        </w:rPr>
        <w:t xml:space="preserve">. Grado di </w:t>
      </w:r>
      <w:proofErr w:type="spellStart"/>
      <w:r>
        <w:rPr>
          <w:sz w:val="24"/>
        </w:rPr>
        <w:t>artificializzazione</w:t>
      </w:r>
      <w:proofErr w:type="spellEnd"/>
      <w:r>
        <w:rPr>
          <w:sz w:val="24"/>
        </w:rPr>
        <w:t xml:space="preserve"> forte. (</w:t>
      </w:r>
      <w:proofErr w:type="spellStart"/>
      <w:r>
        <w:rPr>
          <w:i/>
          <w:sz w:val="24"/>
        </w:rPr>
        <w:t>Artemisietea</w:t>
      </w:r>
      <w:proofErr w:type="spellEnd"/>
      <w:r>
        <w:rPr>
          <w:i/>
          <w:sz w:val="24"/>
        </w:rPr>
        <w:t xml:space="preserve"> </w:t>
      </w:r>
      <w:proofErr w:type="spellStart"/>
      <w:r>
        <w:rPr>
          <w:i/>
          <w:sz w:val="24"/>
        </w:rPr>
        <w:t>vulgaris</w:t>
      </w:r>
      <w:proofErr w:type="spellEnd"/>
      <w:r>
        <w:rPr>
          <w:i/>
          <w:sz w:val="24"/>
        </w:rPr>
        <w:t xml:space="preserve"> </w:t>
      </w:r>
      <w:proofErr w:type="spellStart"/>
      <w:r>
        <w:rPr>
          <w:sz w:val="24"/>
        </w:rPr>
        <w:t>Lohm</w:t>
      </w:r>
      <w:proofErr w:type="spellEnd"/>
      <w:r>
        <w:rPr>
          <w:sz w:val="24"/>
        </w:rPr>
        <w:t xml:space="preserve">, </w:t>
      </w:r>
      <w:proofErr w:type="spellStart"/>
      <w:r>
        <w:rPr>
          <w:sz w:val="24"/>
        </w:rPr>
        <w:t>Preisig</w:t>
      </w:r>
      <w:proofErr w:type="spellEnd"/>
      <w:r>
        <w:rPr>
          <w:sz w:val="24"/>
        </w:rPr>
        <w:t xml:space="preserve"> </w:t>
      </w:r>
      <w:proofErr w:type="spellStart"/>
      <w:r>
        <w:rPr>
          <w:sz w:val="24"/>
        </w:rPr>
        <w:t>et</w:t>
      </w:r>
      <w:proofErr w:type="spellEnd"/>
      <w:r>
        <w:rPr>
          <w:sz w:val="24"/>
        </w:rPr>
        <w:t xml:space="preserve"> </w:t>
      </w:r>
      <w:proofErr w:type="spellStart"/>
      <w:r>
        <w:rPr>
          <w:sz w:val="24"/>
        </w:rPr>
        <w:t>Tüxen</w:t>
      </w:r>
      <w:proofErr w:type="spellEnd"/>
      <w:r>
        <w:rPr>
          <w:sz w:val="24"/>
        </w:rPr>
        <w:t xml:space="preserve"> 1950).</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Cp</w:t>
      </w:r>
      <w:proofErr w:type="spellEnd"/>
      <w:r>
        <w:rPr>
          <w:b/>
          <w:sz w:val="24"/>
        </w:rPr>
        <w:tab/>
      </w:r>
      <w:r>
        <w:rPr>
          <w:sz w:val="24"/>
        </w:rPr>
        <w:t xml:space="preserve">Pioppeti artificiali. Colture arboree da legno costituite con pioppi ibridi in aree al margine degli alvei fluviali o in avvallamenti umidi. Grado di </w:t>
      </w:r>
      <w:proofErr w:type="spellStart"/>
      <w:r>
        <w:rPr>
          <w:sz w:val="24"/>
        </w:rPr>
        <w:t>artificializzazione</w:t>
      </w:r>
      <w:proofErr w:type="spellEnd"/>
      <w:r>
        <w:rPr>
          <w:sz w:val="24"/>
        </w:rPr>
        <w:t xml:space="preserve"> abbastanza forte o forte.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r>
        <w:rPr>
          <w:b/>
          <w:sz w:val="24"/>
        </w:rPr>
        <w:t>PRATI E PRATI ARBUSTATI POST-COLTURALI E PREFORESTALI</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lang w:val="fr-FR"/>
        </w:rPr>
      </w:pPr>
      <w:r w:rsidRPr="004C1B46">
        <w:rPr>
          <w:b/>
          <w:sz w:val="24"/>
          <w:lang w:val="fr-FR"/>
        </w:rPr>
        <w:t>(</w:t>
      </w:r>
      <w:proofErr w:type="spellStart"/>
      <w:r w:rsidRPr="004C1B46">
        <w:rPr>
          <w:b/>
          <w:i/>
          <w:sz w:val="24"/>
          <w:lang w:val="fr-FR"/>
        </w:rPr>
        <w:t>Mesobromion</w:t>
      </w:r>
      <w:proofErr w:type="spellEnd"/>
      <w:r w:rsidRPr="004C1B46">
        <w:rPr>
          <w:b/>
          <w:sz w:val="24"/>
          <w:lang w:val="fr-FR"/>
        </w:rPr>
        <w:t xml:space="preserve"> Br.-Bl. et </w:t>
      </w:r>
      <w:proofErr w:type="spellStart"/>
      <w:r w:rsidRPr="004C1B46">
        <w:rPr>
          <w:b/>
          <w:sz w:val="24"/>
          <w:lang w:val="fr-FR"/>
        </w:rPr>
        <w:t>Moor</w:t>
      </w:r>
      <w:proofErr w:type="spellEnd"/>
      <w:r w:rsidRPr="004C1B46">
        <w:rPr>
          <w:b/>
          <w:sz w:val="24"/>
          <w:lang w:val="fr-FR"/>
        </w:rPr>
        <w:t xml:space="preserve"> 1938)</w:t>
      </w:r>
    </w:p>
    <w:p w:rsidR="00812881" w:rsidRPr="004C1B46" w:rsidRDefault="00812881"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lang w:val="fr-FR"/>
        </w:rPr>
      </w:pP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r>
        <w:rPr>
          <w:sz w:val="24"/>
        </w:rPr>
        <w:t>Vegetazione neutro-basofila costituita soprattutto da specie erbacee perenni (</w:t>
      </w:r>
      <w:proofErr w:type="spellStart"/>
      <w:r>
        <w:rPr>
          <w:sz w:val="24"/>
        </w:rPr>
        <w:t>emicriptofite</w:t>
      </w:r>
      <w:proofErr w:type="spellEnd"/>
      <w:r>
        <w:rPr>
          <w:sz w:val="24"/>
        </w:rPr>
        <w:t xml:space="preserve">) e distribuita su suoli abbastanza profondi ed a prevalenza di terra fine. Comprende prati e pascoli post-colturali e comunità pratensi </w:t>
      </w:r>
      <w:proofErr w:type="spellStart"/>
      <w:r>
        <w:rPr>
          <w:sz w:val="24"/>
        </w:rPr>
        <w:t>arbustate</w:t>
      </w:r>
      <w:proofErr w:type="spellEnd"/>
      <w:r>
        <w:rPr>
          <w:sz w:val="24"/>
        </w:rPr>
        <w:t xml:space="preserve"> </w:t>
      </w:r>
      <w:proofErr w:type="spellStart"/>
      <w:r>
        <w:rPr>
          <w:sz w:val="24"/>
        </w:rPr>
        <w:t>preforestali</w:t>
      </w:r>
      <w:proofErr w:type="spellEnd"/>
      <w:r>
        <w:rPr>
          <w:sz w:val="24"/>
        </w:rPr>
        <w:t xml:space="preserve"> interessate dall'espansione spontanea e graduale dei boschi di querce. Nelle comunità post-colturali più o meno recenti e non pascolate generalmente prevale </w:t>
      </w:r>
      <w:proofErr w:type="spellStart"/>
      <w:r>
        <w:rPr>
          <w:i/>
          <w:sz w:val="24"/>
        </w:rPr>
        <w:t>Dactylis</w:t>
      </w:r>
      <w:proofErr w:type="spellEnd"/>
      <w:r>
        <w:rPr>
          <w:i/>
          <w:sz w:val="24"/>
        </w:rPr>
        <w:t xml:space="preserve"> </w:t>
      </w:r>
      <w:proofErr w:type="spellStart"/>
      <w:r>
        <w:rPr>
          <w:i/>
          <w:sz w:val="24"/>
        </w:rPr>
        <w:t>glomerata</w:t>
      </w:r>
      <w:proofErr w:type="spellEnd"/>
      <w:r>
        <w:rPr>
          <w:sz w:val="24"/>
        </w:rPr>
        <w:t xml:space="preserve">, nelle comunità pascolate ed assestate in guisa di prati permanenti prevale </w:t>
      </w:r>
      <w:proofErr w:type="spellStart"/>
      <w:r>
        <w:rPr>
          <w:i/>
          <w:sz w:val="24"/>
        </w:rPr>
        <w:t>Bromus</w:t>
      </w:r>
      <w:proofErr w:type="spellEnd"/>
      <w:r>
        <w:rPr>
          <w:i/>
          <w:sz w:val="24"/>
        </w:rPr>
        <w:t xml:space="preserve"> </w:t>
      </w:r>
      <w:proofErr w:type="spellStart"/>
      <w:r>
        <w:rPr>
          <w:i/>
          <w:sz w:val="24"/>
        </w:rPr>
        <w:t>erectus</w:t>
      </w:r>
      <w:proofErr w:type="spellEnd"/>
      <w:r>
        <w:rPr>
          <w:sz w:val="24"/>
        </w:rPr>
        <w:t xml:space="preserve">, in quelle </w:t>
      </w:r>
      <w:proofErr w:type="spellStart"/>
      <w:r>
        <w:rPr>
          <w:sz w:val="24"/>
        </w:rPr>
        <w:t>preforestali</w:t>
      </w:r>
      <w:proofErr w:type="spellEnd"/>
      <w:r>
        <w:rPr>
          <w:sz w:val="24"/>
        </w:rPr>
        <w:t xml:space="preserve"> </w:t>
      </w:r>
      <w:proofErr w:type="spellStart"/>
      <w:r>
        <w:rPr>
          <w:i/>
          <w:sz w:val="24"/>
        </w:rPr>
        <w:t>Brachypodium</w:t>
      </w:r>
      <w:proofErr w:type="spellEnd"/>
      <w:r>
        <w:rPr>
          <w:i/>
          <w:sz w:val="24"/>
        </w:rPr>
        <w:t xml:space="preserve"> </w:t>
      </w:r>
      <w:proofErr w:type="spellStart"/>
      <w:r>
        <w:rPr>
          <w:i/>
          <w:sz w:val="24"/>
        </w:rPr>
        <w:t>pinnatum</w:t>
      </w:r>
      <w:proofErr w:type="spellEnd"/>
      <w:r>
        <w:rPr>
          <w:sz w:val="24"/>
        </w:rPr>
        <w:t xml:space="preserve"> </w:t>
      </w:r>
      <w:proofErr w:type="spellStart"/>
      <w:r>
        <w:rPr>
          <w:sz w:val="24"/>
        </w:rPr>
        <w:t>subsp</w:t>
      </w:r>
      <w:proofErr w:type="spellEnd"/>
      <w:r>
        <w:rPr>
          <w:sz w:val="24"/>
        </w:rPr>
        <w:t xml:space="preserve">. </w:t>
      </w:r>
      <w:r>
        <w:rPr>
          <w:i/>
          <w:sz w:val="24"/>
        </w:rPr>
        <w:t>rupestre</w:t>
      </w:r>
      <w:r>
        <w:rPr>
          <w:sz w:val="24"/>
        </w:rPr>
        <w:t xml:space="preserve"> con arbusti sparsi di </w:t>
      </w:r>
      <w:proofErr w:type="spellStart"/>
      <w:r>
        <w:rPr>
          <w:i/>
          <w:sz w:val="24"/>
        </w:rPr>
        <w:t>Juniperus</w:t>
      </w:r>
      <w:proofErr w:type="spellEnd"/>
      <w:r>
        <w:rPr>
          <w:i/>
          <w:sz w:val="24"/>
        </w:rPr>
        <w:t xml:space="preserve"> </w:t>
      </w:r>
      <w:proofErr w:type="spellStart"/>
      <w:r>
        <w:rPr>
          <w:i/>
          <w:sz w:val="24"/>
        </w:rPr>
        <w:t>communis</w:t>
      </w:r>
      <w:proofErr w:type="spellEnd"/>
      <w:r>
        <w:rPr>
          <w:i/>
          <w:sz w:val="24"/>
        </w:rPr>
        <w:t xml:space="preserve">, </w:t>
      </w:r>
      <w:proofErr w:type="spellStart"/>
      <w:r>
        <w:rPr>
          <w:i/>
          <w:sz w:val="24"/>
        </w:rPr>
        <w:t>Crataegus</w:t>
      </w:r>
      <w:proofErr w:type="spellEnd"/>
      <w:r>
        <w:rPr>
          <w:i/>
          <w:sz w:val="24"/>
        </w:rPr>
        <w:t xml:space="preserve"> </w:t>
      </w:r>
      <w:proofErr w:type="spellStart"/>
      <w:r>
        <w:rPr>
          <w:i/>
          <w:sz w:val="24"/>
        </w:rPr>
        <w:t>monogyna</w:t>
      </w:r>
      <w:proofErr w:type="spellEnd"/>
      <w:r>
        <w:rPr>
          <w:i/>
          <w:sz w:val="24"/>
        </w:rPr>
        <w:t>, Rosa canina</w:t>
      </w:r>
      <w:r>
        <w:rPr>
          <w:sz w:val="24"/>
        </w:rPr>
        <w:t>. Le situazioni post-colturali recenti possono essere popolate da formazioni ruderali durevoli di rovi (</w:t>
      </w:r>
      <w:proofErr w:type="spellStart"/>
      <w:r>
        <w:rPr>
          <w:i/>
          <w:sz w:val="24"/>
        </w:rPr>
        <w:t>Rubus</w:t>
      </w:r>
      <w:proofErr w:type="spellEnd"/>
      <w:r>
        <w:rPr>
          <w:i/>
          <w:sz w:val="24"/>
        </w:rPr>
        <w:t xml:space="preserve"> </w:t>
      </w:r>
      <w:proofErr w:type="spellStart"/>
      <w:r>
        <w:rPr>
          <w:i/>
          <w:sz w:val="24"/>
        </w:rPr>
        <w:t>ulmifolius</w:t>
      </w:r>
      <w:proofErr w:type="spellEnd"/>
      <w:r>
        <w:rPr>
          <w:sz w:val="24"/>
        </w:rPr>
        <w:t xml:space="preserve"> e </w:t>
      </w:r>
      <w:proofErr w:type="spellStart"/>
      <w:r>
        <w:rPr>
          <w:i/>
          <w:sz w:val="24"/>
        </w:rPr>
        <w:t>corylifolius</w:t>
      </w:r>
      <w:proofErr w:type="spellEnd"/>
      <w:r>
        <w:rPr>
          <w:sz w:val="24"/>
        </w:rPr>
        <w:t>) e di vitalba (</w:t>
      </w:r>
      <w:proofErr w:type="spellStart"/>
      <w:r>
        <w:rPr>
          <w:i/>
          <w:sz w:val="24"/>
        </w:rPr>
        <w:t>Clematis</w:t>
      </w:r>
      <w:proofErr w:type="spellEnd"/>
      <w:r>
        <w:rPr>
          <w:i/>
          <w:sz w:val="24"/>
        </w:rPr>
        <w:t xml:space="preserve"> vitalba</w:t>
      </w:r>
      <w:r>
        <w:rPr>
          <w:sz w:val="24"/>
        </w:rPr>
        <w:t xml:space="preserve">). Grado di </w:t>
      </w:r>
      <w:proofErr w:type="spellStart"/>
      <w:r>
        <w:rPr>
          <w:sz w:val="24"/>
        </w:rPr>
        <w:t>artificializzazione</w:t>
      </w:r>
      <w:proofErr w:type="spellEnd"/>
      <w:r>
        <w:rPr>
          <w:sz w:val="24"/>
        </w:rPr>
        <w:t xml:space="preserve"> da forte (situazioni post-colturali) a modesta (situazioni </w:t>
      </w:r>
      <w:proofErr w:type="spellStart"/>
      <w:r>
        <w:rPr>
          <w:sz w:val="24"/>
        </w:rPr>
        <w:t>preforestali</w:t>
      </w:r>
      <w:proofErr w:type="spellEnd"/>
      <w:r>
        <w:rPr>
          <w:sz w:val="24"/>
        </w:rPr>
        <w:t>).</w:t>
      </w:r>
    </w:p>
    <w:p w:rsidR="00D228F0" w:rsidRDefault="00D228F0"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Da</w:t>
      </w:r>
      <w:r>
        <w:rPr>
          <w:sz w:val="24"/>
        </w:rPr>
        <w:tab/>
        <w:t xml:space="preserve">Prati a </w:t>
      </w:r>
      <w:proofErr w:type="spellStart"/>
      <w:r>
        <w:rPr>
          <w:i/>
          <w:sz w:val="24"/>
        </w:rPr>
        <w:t>Dactylis</w:t>
      </w:r>
      <w:proofErr w:type="spellEnd"/>
      <w:r>
        <w:rPr>
          <w:i/>
          <w:sz w:val="24"/>
        </w:rPr>
        <w:t xml:space="preserve"> </w:t>
      </w:r>
      <w:proofErr w:type="spellStart"/>
      <w:r>
        <w:rPr>
          <w:i/>
          <w:sz w:val="24"/>
        </w:rPr>
        <w:t>glomerata</w:t>
      </w:r>
      <w:proofErr w:type="spellEnd"/>
      <w:r>
        <w:rPr>
          <w:sz w:val="24"/>
        </w:rPr>
        <w:t xml:space="preserve"> e </w:t>
      </w:r>
      <w:proofErr w:type="spellStart"/>
      <w:r>
        <w:rPr>
          <w:i/>
          <w:sz w:val="24"/>
        </w:rPr>
        <w:t>Agropyrum</w:t>
      </w:r>
      <w:proofErr w:type="spellEnd"/>
      <w:r>
        <w:rPr>
          <w:i/>
          <w:sz w:val="24"/>
        </w:rPr>
        <w:t xml:space="preserve"> </w:t>
      </w:r>
      <w:proofErr w:type="spellStart"/>
      <w:r>
        <w:rPr>
          <w:i/>
          <w:sz w:val="24"/>
        </w:rPr>
        <w:t>repens</w:t>
      </w:r>
      <w:proofErr w:type="spellEnd"/>
      <w:r>
        <w:rPr>
          <w:sz w:val="24"/>
        </w:rPr>
        <w:t xml:space="preserve"> con </w:t>
      </w:r>
      <w:proofErr w:type="spellStart"/>
      <w:r>
        <w:rPr>
          <w:i/>
          <w:sz w:val="24"/>
        </w:rPr>
        <w:t>Agrostis</w:t>
      </w:r>
      <w:proofErr w:type="spellEnd"/>
      <w:r>
        <w:rPr>
          <w:i/>
          <w:sz w:val="24"/>
        </w:rPr>
        <w:t xml:space="preserve"> stolonifera, </w:t>
      </w:r>
      <w:proofErr w:type="spellStart"/>
      <w:r>
        <w:rPr>
          <w:i/>
          <w:sz w:val="24"/>
        </w:rPr>
        <w:t>Anthemis</w:t>
      </w:r>
      <w:proofErr w:type="spellEnd"/>
      <w:r>
        <w:rPr>
          <w:i/>
          <w:sz w:val="24"/>
        </w:rPr>
        <w:t xml:space="preserve"> </w:t>
      </w:r>
      <w:proofErr w:type="spellStart"/>
      <w:r>
        <w:rPr>
          <w:i/>
          <w:sz w:val="24"/>
        </w:rPr>
        <w:t>tinctoria</w:t>
      </w:r>
      <w:proofErr w:type="spellEnd"/>
      <w:r>
        <w:rPr>
          <w:i/>
          <w:sz w:val="24"/>
        </w:rPr>
        <w:t xml:space="preserve">, Senecio </w:t>
      </w:r>
      <w:proofErr w:type="spellStart"/>
      <w:r>
        <w:rPr>
          <w:i/>
          <w:sz w:val="24"/>
        </w:rPr>
        <w:t>erucifolius</w:t>
      </w:r>
      <w:proofErr w:type="spellEnd"/>
      <w:r>
        <w:rPr>
          <w:i/>
          <w:sz w:val="24"/>
        </w:rPr>
        <w:t xml:space="preserve">, Carlina </w:t>
      </w:r>
      <w:proofErr w:type="spellStart"/>
      <w:r>
        <w:rPr>
          <w:i/>
          <w:sz w:val="24"/>
        </w:rPr>
        <w:t>vulgaris</w:t>
      </w:r>
      <w:proofErr w:type="spellEnd"/>
      <w:r>
        <w:rPr>
          <w:i/>
          <w:sz w:val="24"/>
        </w:rPr>
        <w:t xml:space="preserve">, </w:t>
      </w:r>
      <w:proofErr w:type="spellStart"/>
      <w:r>
        <w:rPr>
          <w:i/>
          <w:sz w:val="24"/>
        </w:rPr>
        <w:t>Cephalaria</w:t>
      </w:r>
      <w:proofErr w:type="spellEnd"/>
      <w:r>
        <w:rPr>
          <w:i/>
          <w:sz w:val="24"/>
        </w:rPr>
        <w:t xml:space="preserve"> </w:t>
      </w:r>
      <w:proofErr w:type="spellStart"/>
      <w:r>
        <w:rPr>
          <w:i/>
          <w:sz w:val="24"/>
        </w:rPr>
        <w:t>transsylvanica</w:t>
      </w:r>
      <w:proofErr w:type="spellEnd"/>
      <w:r>
        <w:rPr>
          <w:i/>
          <w:sz w:val="24"/>
        </w:rPr>
        <w:t xml:space="preserve">, </w:t>
      </w:r>
      <w:proofErr w:type="spellStart"/>
      <w:r>
        <w:rPr>
          <w:i/>
          <w:sz w:val="24"/>
        </w:rPr>
        <w:t>Convolvulus</w:t>
      </w:r>
      <w:proofErr w:type="spellEnd"/>
      <w:r>
        <w:rPr>
          <w:i/>
          <w:sz w:val="24"/>
        </w:rPr>
        <w:t xml:space="preserve"> </w:t>
      </w:r>
      <w:proofErr w:type="spellStart"/>
      <w:r>
        <w:rPr>
          <w:i/>
          <w:sz w:val="24"/>
        </w:rPr>
        <w:t>arvensis</w:t>
      </w:r>
      <w:proofErr w:type="spellEnd"/>
      <w:r>
        <w:rPr>
          <w:i/>
          <w:sz w:val="24"/>
        </w:rPr>
        <w:t xml:space="preserve">, </w:t>
      </w:r>
      <w:proofErr w:type="spellStart"/>
      <w:r>
        <w:rPr>
          <w:i/>
          <w:sz w:val="24"/>
        </w:rPr>
        <w:t>Daucus</w:t>
      </w:r>
      <w:proofErr w:type="spellEnd"/>
      <w:r>
        <w:rPr>
          <w:i/>
          <w:sz w:val="24"/>
        </w:rPr>
        <w:t xml:space="preserve"> carota, </w:t>
      </w:r>
      <w:proofErr w:type="spellStart"/>
      <w:r>
        <w:rPr>
          <w:i/>
          <w:sz w:val="24"/>
        </w:rPr>
        <w:t>Picris</w:t>
      </w:r>
      <w:proofErr w:type="spellEnd"/>
      <w:r>
        <w:rPr>
          <w:i/>
          <w:sz w:val="24"/>
        </w:rPr>
        <w:t xml:space="preserve"> </w:t>
      </w:r>
      <w:proofErr w:type="spellStart"/>
      <w:r>
        <w:rPr>
          <w:i/>
          <w:sz w:val="24"/>
        </w:rPr>
        <w:t>hieracioides</w:t>
      </w:r>
      <w:proofErr w:type="spellEnd"/>
      <w:r>
        <w:rPr>
          <w:i/>
          <w:sz w:val="24"/>
        </w:rPr>
        <w:t xml:space="preserve">, </w:t>
      </w:r>
      <w:proofErr w:type="spellStart"/>
      <w:r>
        <w:rPr>
          <w:i/>
          <w:sz w:val="24"/>
        </w:rPr>
        <w:t>Poa</w:t>
      </w:r>
      <w:proofErr w:type="spellEnd"/>
      <w:r>
        <w:rPr>
          <w:i/>
          <w:sz w:val="24"/>
        </w:rPr>
        <w:t xml:space="preserve"> </w:t>
      </w:r>
      <w:proofErr w:type="spellStart"/>
      <w:r>
        <w:rPr>
          <w:i/>
          <w:sz w:val="24"/>
        </w:rPr>
        <w:t>pratensis</w:t>
      </w:r>
      <w:proofErr w:type="spellEnd"/>
      <w:r>
        <w:rPr>
          <w:i/>
          <w:sz w:val="24"/>
        </w:rPr>
        <w:t xml:space="preserve"> </w:t>
      </w:r>
      <w:proofErr w:type="spellStart"/>
      <w:r>
        <w:rPr>
          <w:sz w:val="24"/>
        </w:rPr>
        <w:t>subsp</w:t>
      </w:r>
      <w:proofErr w:type="spellEnd"/>
      <w:r>
        <w:rPr>
          <w:sz w:val="24"/>
        </w:rPr>
        <w:t xml:space="preserve">. </w:t>
      </w:r>
      <w:proofErr w:type="spellStart"/>
      <w:r>
        <w:rPr>
          <w:i/>
          <w:sz w:val="24"/>
        </w:rPr>
        <w:t>angustifolia</w:t>
      </w:r>
      <w:proofErr w:type="spellEnd"/>
      <w:r>
        <w:rPr>
          <w:i/>
          <w:sz w:val="24"/>
        </w:rPr>
        <w:t xml:space="preserve">, </w:t>
      </w:r>
      <w:proofErr w:type="spellStart"/>
      <w:r>
        <w:rPr>
          <w:i/>
          <w:sz w:val="24"/>
        </w:rPr>
        <w:t>Leopoldia</w:t>
      </w:r>
      <w:proofErr w:type="spellEnd"/>
      <w:r>
        <w:rPr>
          <w:i/>
          <w:sz w:val="24"/>
        </w:rPr>
        <w:t xml:space="preserve"> </w:t>
      </w:r>
      <w:proofErr w:type="spellStart"/>
      <w:r>
        <w:rPr>
          <w:i/>
          <w:sz w:val="24"/>
        </w:rPr>
        <w:t>comosa</w:t>
      </w:r>
      <w:proofErr w:type="spellEnd"/>
      <w:r>
        <w:rPr>
          <w:sz w:val="24"/>
        </w:rPr>
        <w:t>. Vegetazione pratense post-colturale distribuita tipicamente su suoli marnosi ed argillosi. (</w:t>
      </w:r>
      <w:proofErr w:type="spellStart"/>
      <w:r>
        <w:rPr>
          <w:i/>
          <w:sz w:val="24"/>
        </w:rPr>
        <w:t>Agropyro-Dactyletum</w:t>
      </w:r>
      <w:proofErr w:type="spellEnd"/>
      <w:r>
        <w:rPr>
          <w:sz w:val="24"/>
        </w:rPr>
        <w:t xml:space="preserve"> </w:t>
      </w:r>
      <w:proofErr w:type="spellStart"/>
      <w:r>
        <w:rPr>
          <w:sz w:val="24"/>
        </w:rPr>
        <w:t>Ubaldi</w:t>
      </w:r>
      <w:proofErr w:type="spellEnd"/>
      <w:r>
        <w:rPr>
          <w:sz w:val="24"/>
        </w:rPr>
        <w:t xml:space="preserve"> 1976 em. </w:t>
      </w:r>
      <w:proofErr w:type="spellStart"/>
      <w:r>
        <w:rPr>
          <w:sz w:val="24"/>
        </w:rPr>
        <w:t>Ubaldi</w:t>
      </w:r>
      <w:proofErr w:type="spellEnd"/>
      <w:r>
        <w:rPr>
          <w:sz w:val="24"/>
        </w:rPr>
        <w:t xml:space="preserve"> </w:t>
      </w:r>
      <w:proofErr w:type="spellStart"/>
      <w:r>
        <w:rPr>
          <w:sz w:val="24"/>
        </w:rPr>
        <w:t>et</w:t>
      </w:r>
      <w:proofErr w:type="spellEnd"/>
      <w:r>
        <w:rPr>
          <w:sz w:val="24"/>
        </w:rPr>
        <w:t xml:space="preserve"> al. 1984).</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Be</w:t>
      </w:r>
      <w:r>
        <w:rPr>
          <w:b/>
          <w:sz w:val="24"/>
        </w:rPr>
        <w:tab/>
      </w:r>
      <w:r>
        <w:rPr>
          <w:sz w:val="24"/>
        </w:rPr>
        <w:t xml:space="preserve">Prati a </w:t>
      </w:r>
      <w:proofErr w:type="spellStart"/>
      <w:r>
        <w:rPr>
          <w:i/>
          <w:sz w:val="24"/>
        </w:rPr>
        <w:t>Bromus</w:t>
      </w:r>
      <w:proofErr w:type="spellEnd"/>
      <w:r>
        <w:rPr>
          <w:i/>
          <w:sz w:val="24"/>
        </w:rPr>
        <w:t xml:space="preserve"> </w:t>
      </w:r>
      <w:proofErr w:type="spellStart"/>
      <w:r>
        <w:rPr>
          <w:i/>
          <w:sz w:val="24"/>
        </w:rPr>
        <w:t>erectus</w:t>
      </w:r>
      <w:proofErr w:type="spellEnd"/>
      <w:r>
        <w:rPr>
          <w:sz w:val="24"/>
        </w:rPr>
        <w:t xml:space="preserve"> e </w:t>
      </w:r>
      <w:proofErr w:type="spellStart"/>
      <w:r>
        <w:rPr>
          <w:i/>
          <w:sz w:val="24"/>
        </w:rPr>
        <w:t>Brachypodium</w:t>
      </w:r>
      <w:proofErr w:type="spellEnd"/>
      <w:r>
        <w:rPr>
          <w:i/>
          <w:sz w:val="24"/>
        </w:rPr>
        <w:t xml:space="preserve"> </w:t>
      </w:r>
      <w:proofErr w:type="spellStart"/>
      <w:r>
        <w:rPr>
          <w:i/>
          <w:sz w:val="24"/>
        </w:rPr>
        <w:t>pinnatum</w:t>
      </w:r>
      <w:proofErr w:type="spellEnd"/>
      <w:r>
        <w:rPr>
          <w:i/>
          <w:sz w:val="24"/>
        </w:rPr>
        <w:t xml:space="preserve"> </w:t>
      </w:r>
      <w:proofErr w:type="spellStart"/>
      <w:r>
        <w:rPr>
          <w:sz w:val="24"/>
        </w:rPr>
        <w:t>subsp</w:t>
      </w:r>
      <w:proofErr w:type="spellEnd"/>
      <w:r>
        <w:rPr>
          <w:sz w:val="24"/>
        </w:rPr>
        <w:t xml:space="preserve">. </w:t>
      </w:r>
      <w:r>
        <w:rPr>
          <w:i/>
          <w:sz w:val="24"/>
        </w:rPr>
        <w:t>rupestre,</w:t>
      </w:r>
      <w:r>
        <w:rPr>
          <w:sz w:val="24"/>
        </w:rPr>
        <w:t xml:space="preserve"> con </w:t>
      </w:r>
      <w:r>
        <w:rPr>
          <w:i/>
          <w:sz w:val="24"/>
        </w:rPr>
        <w:t xml:space="preserve">Centaurea </w:t>
      </w:r>
      <w:proofErr w:type="spellStart"/>
      <w:r>
        <w:rPr>
          <w:i/>
          <w:sz w:val="24"/>
        </w:rPr>
        <w:t>bracteata</w:t>
      </w:r>
      <w:proofErr w:type="spellEnd"/>
      <w:r>
        <w:rPr>
          <w:i/>
          <w:sz w:val="24"/>
        </w:rPr>
        <w:t xml:space="preserve">, </w:t>
      </w:r>
      <w:proofErr w:type="spellStart"/>
      <w:r>
        <w:rPr>
          <w:i/>
          <w:sz w:val="24"/>
        </w:rPr>
        <w:t>Hippocrepis</w:t>
      </w:r>
      <w:proofErr w:type="spellEnd"/>
      <w:r>
        <w:rPr>
          <w:i/>
          <w:sz w:val="24"/>
        </w:rPr>
        <w:t xml:space="preserve"> </w:t>
      </w:r>
      <w:proofErr w:type="spellStart"/>
      <w:r>
        <w:rPr>
          <w:i/>
          <w:sz w:val="24"/>
        </w:rPr>
        <w:t>comosa</w:t>
      </w:r>
      <w:proofErr w:type="spellEnd"/>
      <w:r>
        <w:rPr>
          <w:i/>
          <w:sz w:val="24"/>
        </w:rPr>
        <w:t xml:space="preserve">, </w:t>
      </w:r>
      <w:proofErr w:type="spellStart"/>
      <w:r>
        <w:rPr>
          <w:i/>
          <w:sz w:val="24"/>
        </w:rPr>
        <w:t>Dorycnium</w:t>
      </w:r>
      <w:proofErr w:type="spellEnd"/>
      <w:r>
        <w:rPr>
          <w:i/>
          <w:sz w:val="24"/>
        </w:rPr>
        <w:t xml:space="preserve"> </w:t>
      </w:r>
      <w:proofErr w:type="spellStart"/>
      <w:r>
        <w:rPr>
          <w:i/>
          <w:sz w:val="24"/>
        </w:rPr>
        <w:t>pentaphyllum</w:t>
      </w:r>
      <w:proofErr w:type="spellEnd"/>
      <w:r>
        <w:rPr>
          <w:i/>
          <w:sz w:val="24"/>
        </w:rPr>
        <w:t xml:space="preserve">, </w:t>
      </w:r>
      <w:proofErr w:type="spellStart"/>
      <w:r>
        <w:rPr>
          <w:i/>
          <w:sz w:val="24"/>
        </w:rPr>
        <w:t>Carex</w:t>
      </w:r>
      <w:proofErr w:type="spellEnd"/>
      <w:r>
        <w:rPr>
          <w:i/>
          <w:sz w:val="24"/>
        </w:rPr>
        <w:t xml:space="preserve"> </w:t>
      </w:r>
      <w:proofErr w:type="spellStart"/>
      <w:r>
        <w:rPr>
          <w:i/>
          <w:sz w:val="24"/>
        </w:rPr>
        <w:t>flacca</w:t>
      </w:r>
      <w:proofErr w:type="spellEnd"/>
      <w:r>
        <w:rPr>
          <w:i/>
          <w:sz w:val="24"/>
        </w:rPr>
        <w:t xml:space="preserve">, </w:t>
      </w:r>
      <w:proofErr w:type="spellStart"/>
      <w:r>
        <w:rPr>
          <w:i/>
          <w:sz w:val="24"/>
        </w:rPr>
        <w:t>Polygala</w:t>
      </w:r>
      <w:proofErr w:type="spellEnd"/>
      <w:r>
        <w:rPr>
          <w:i/>
          <w:sz w:val="24"/>
        </w:rPr>
        <w:t xml:space="preserve"> </w:t>
      </w:r>
      <w:proofErr w:type="spellStart"/>
      <w:r>
        <w:rPr>
          <w:i/>
          <w:sz w:val="24"/>
        </w:rPr>
        <w:t>nicaeensis</w:t>
      </w:r>
      <w:proofErr w:type="spellEnd"/>
      <w:r>
        <w:rPr>
          <w:i/>
          <w:sz w:val="24"/>
        </w:rPr>
        <w:t xml:space="preserve">, Centaurea </w:t>
      </w:r>
      <w:proofErr w:type="spellStart"/>
      <w:r>
        <w:rPr>
          <w:i/>
          <w:sz w:val="24"/>
        </w:rPr>
        <w:t>nigrescens</w:t>
      </w:r>
      <w:proofErr w:type="spellEnd"/>
      <w:r>
        <w:rPr>
          <w:i/>
          <w:sz w:val="24"/>
        </w:rPr>
        <w:t xml:space="preserve">, </w:t>
      </w:r>
      <w:proofErr w:type="spellStart"/>
      <w:r>
        <w:rPr>
          <w:i/>
          <w:sz w:val="24"/>
        </w:rPr>
        <w:t>Orchis</w:t>
      </w:r>
      <w:proofErr w:type="spellEnd"/>
      <w:r>
        <w:rPr>
          <w:i/>
          <w:sz w:val="24"/>
        </w:rPr>
        <w:t xml:space="preserve"> </w:t>
      </w:r>
      <w:proofErr w:type="spellStart"/>
      <w:r>
        <w:rPr>
          <w:i/>
          <w:sz w:val="24"/>
        </w:rPr>
        <w:t>coriophora</w:t>
      </w:r>
      <w:proofErr w:type="spellEnd"/>
      <w:r>
        <w:rPr>
          <w:sz w:val="24"/>
        </w:rPr>
        <w:t xml:space="preserve">. Comprendono sia aspetti che risentono di una precedente gestione a pascolo nei quali è dominante </w:t>
      </w:r>
      <w:proofErr w:type="spellStart"/>
      <w:r>
        <w:rPr>
          <w:i/>
          <w:sz w:val="24"/>
        </w:rPr>
        <w:t>Bromus</w:t>
      </w:r>
      <w:proofErr w:type="spellEnd"/>
      <w:r>
        <w:rPr>
          <w:i/>
          <w:sz w:val="24"/>
        </w:rPr>
        <w:t xml:space="preserve"> </w:t>
      </w:r>
      <w:proofErr w:type="spellStart"/>
      <w:r>
        <w:rPr>
          <w:i/>
          <w:sz w:val="24"/>
        </w:rPr>
        <w:t>erectus</w:t>
      </w:r>
      <w:proofErr w:type="spellEnd"/>
      <w:r>
        <w:rPr>
          <w:sz w:val="24"/>
        </w:rPr>
        <w:t xml:space="preserve">, sia aspetti </w:t>
      </w:r>
      <w:proofErr w:type="spellStart"/>
      <w:r>
        <w:rPr>
          <w:sz w:val="24"/>
        </w:rPr>
        <w:t>preforestali</w:t>
      </w:r>
      <w:proofErr w:type="spellEnd"/>
      <w:r>
        <w:rPr>
          <w:sz w:val="24"/>
        </w:rPr>
        <w:t xml:space="preserve"> con dominanza di </w:t>
      </w:r>
      <w:proofErr w:type="spellStart"/>
      <w:r>
        <w:rPr>
          <w:i/>
          <w:sz w:val="24"/>
        </w:rPr>
        <w:t>Brachypodium</w:t>
      </w:r>
      <w:proofErr w:type="spellEnd"/>
      <w:r>
        <w:rPr>
          <w:i/>
          <w:sz w:val="24"/>
        </w:rPr>
        <w:t xml:space="preserve"> </w:t>
      </w:r>
      <w:proofErr w:type="spellStart"/>
      <w:r>
        <w:rPr>
          <w:i/>
          <w:sz w:val="24"/>
        </w:rPr>
        <w:t>pinnatum</w:t>
      </w:r>
      <w:proofErr w:type="spellEnd"/>
      <w:r>
        <w:rPr>
          <w:sz w:val="24"/>
        </w:rPr>
        <w:t xml:space="preserve"> </w:t>
      </w:r>
      <w:proofErr w:type="spellStart"/>
      <w:r>
        <w:rPr>
          <w:sz w:val="24"/>
        </w:rPr>
        <w:t>subsp</w:t>
      </w:r>
      <w:proofErr w:type="spellEnd"/>
      <w:r>
        <w:rPr>
          <w:sz w:val="24"/>
        </w:rPr>
        <w:t xml:space="preserve">. </w:t>
      </w:r>
      <w:r>
        <w:rPr>
          <w:i/>
          <w:sz w:val="24"/>
        </w:rPr>
        <w:t>rupestre</w:t>
      </w:r>
      <w:r>
        <w:rPr>
          <w:sz w:val="24"/>
        </w:rPr>
        <w:t>. Nei secondi è costante la presenza di esemplari sparsi di ginepro (</w:t>
      </w:r>
      <w:proofErr w:type="spellStart"/>
      <w:r>
        <w:rPr>
          <w:i/>
          <w:sz w:val="24"/>
        </w:rPr>
        <w:t>Juniperus</w:t>
      </w:r>
      <w:proofErr w:type="spellEnd"/>
      <w:r>
        <w:rPr>
          <w:i/>
          <w:sz w:val="24"/>
        </w:rPr>
        <w:t xml:space="preserve"> </w:t>
      </w:r>
      <w:proofErr w:type="spellStart"/>
      <w:r>
        <w:rPr>
          <w:i/>
          <w:sz w:val="24"/>
        </w:rPr>
        <w:t>communis</w:t>
      </w:r>
      <w:proofErr w:type="spellEnd"/>
      <w:r>
        <w:rPr>
          <w:sz w:val="24"/>
        </w:rPr>
        <w:t>), biancospino (</w:t>
      </w:r>
      <w:proofErr w:type="spellStart"/>
      <w:r>
        <w:rPr>
          <w:i/>
          <w:sz w:val="24"/>
        </w:rPr>
        <w:t>Crataegus</w:t>
      </w:r>
      <w:proofErr w:type="spellEnd"/>
      <w:r>
        <w:rPr>
          <w:i/>
          <w:sz w:val="24"/>
        </w:rPr>
        <w:t xml:space="preserve"> </w:t>
      </w:r>
      <w:proofErr w:type="spellStart"/>
      <w:r>
        <w:rPr>
          <w:i/>
          <w:sz w:val="24"/>
        </w:rPr>
        <w:t>monogyna</w:t>
      </w:r>
      <w:proofErr w:type="spellEnd"/>
      <w:r>
        <w:rPr>
          <w:sz w:val="24"/>
        </w:rPr>
        <w:t>), rosa (</w:t>
      </w:r>
      <w:r>
        <w:rPr>
          <w:i/>
          <w:sz w:val="24"/>
        </w:rPr>
        <w:t>Rosa canina</w:t>
      </w:r>
      <w:r>
        <w:rPr>
          <w:sz w:val="24"/>
        </w:rPr>
        <w:t>) ed esemplari giovani di orniello (</w:t>
      </w:r>
      <w:proofErr w:type="spellStart"/>
      <w:r>
        <w:rPr>
          <w:i/>
          <w:sz w:val="24"/>
        </w:rPr>
        <w:t>Fraxinus</w:t>
      </w:r>
      <w:proofErr w:type="spellEnd"/>
      <w:r>
        <w:rPr>
          <w:i/>
          <w:sz w:val="24"/>
        </w:rPr>
        <w:t xml:space="preserve"> </w:t>
      </w:r>
      <w:proofErr w:type="spellStart"/>
      <w:r>
        <w:rPr>
          <w:i/>
          <w:sz w:val="24"/>
        </w:rPr>
        <w:t>ornus</w:t>
      </w:r>
      <w:proofErr w:type="spellEnd"/>
      <w:r>
        <w:rPr>
          <w:sz w:val="24"/>
        </w:rPr>
        <w:t xml:space="preserve">) e </w:t>
      </w:r>
      <w:proofErr w:type="spellStart"/>
      <w:r>
        <w:rPr>
          <w:sz w:val="24"/>
        </w:rPr>
        <w:t>roverella</w:t>
      </w:r>
      <w:proofErr w:type="spellEnd"/>
      <w:r>
        <w:rPr>
          <w:sz w:val="24"/>
        </w:rPr>
        <w:t xml:space="preserve"> (</w:t>
      </w:r>
      <w:proofErr w:type="spellStart"/>
      <w:r>
        <w:rPr>
          <w:i/>
          <w:sz w:val="24"/>
        </w:rPr>
        <w:t>Quercus</w:t>
      </w:r>
      <w:proofErr w:type="spellEnd"/>
      <w:r>
        <w:rPr>
          <w:i/>
          <w:sz w:val="24"/>
        </w:rPr>
        <w:t xml:space="preserve"> </w:t>
      </w:r>
      <w:proofErr w:type="spellStart"/>
      <w:r>
        <w:rPr>
          <w:i/>
          <w:sz w:val="24"/>
        </w:rPr>
        <w:t>pubescens</w:t>
      </w:r>
      <w:proofErr w:type="spellEnd"/>
      <w:r>
        <w:rPr>
          <w:sz w:val="24"/>
        </w:rPr>
        <w:t>). (</w:t>
      </w:r>
      <w:proofErr w:type="spellStart"/>
      <w:r>
        <w:rPr>
          <w:i/>
          <w:sz w:val="24"/>
        </w:rPr>
        <w:t>Centaureo</w:t>
      </w:r>
      <w:proofErr w:type="spellEnd"/>
      <w:r>
        <w:rPr>
          <w:i/>
          <w:sz w:val="24"/>
        </w:rPr>
        <w:t xml:space="preserve"> </w:t>
      </w:r>
      <w:proofErr w:type="spellStart"/>
      <w:r>
        <w:rPr>
          <w:i/>
          <w:sz w:val="24"/>
        </w:rPr>
        <w:t>bracteatae-Brometum</w:t>
      </w:r>
      <w:proofErr w:type="spellEnd"/>
      <w:r>
        <w:rPr>
          <w:i/>
          <w:sz w:val="24"/>
        </w:rPr>
        <w:t xml:space="preserve"> </w:t>
      </w:r>
      <w:proofErr w:type="spellStart"/>
      <w:r>
        <w:rPr>
          <w:i/>
          <w:sz w:val="24"/>
        </w:rPr>
        <w:t>erecti</w:t>
      </w:r>
      <w:proofErr w:type="spellEnd"/>
      <w:r>
        <w:rPr>
          <w:sz w:val="24"/>
        </w:rPr>
        <w:t xml:space="preserve"> Biondi </w:t>
      </w:r>
      <w:proofErr w:type="spellStart"/>
      <w:r>
        <w:rPr>
          <w:sz w:val="24"/>
        </w:rPr>
        <w:t>et</w:t>
      </w:r>
      <w:proofErr w:type="spellEnd"/>
      <w:r>
        <w:rPr>
          <w:sz w:val="24"/>
        </w:rPr>
        <w:t xml:space="preserve"> al. 1986).</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sz w:val="24"/>
        </w:rPr>
        <w:t xml:space="preserve">In corrispondenza di suoli arenosi si individua un tipo di vegetazione distinto dal precedente per la presenza di </w:t>
      </w:r>
      <w:proofErr w:type="spellStart"/>
      <w:r>
        <w:rPr>
          <w:i/>
          <w:sz w:val="24"/>
        </w:rPr>
        <w:t>Holcus</w:t>
      </w:r>
      <w:proofErr w:type="spellEnd"/>
      <w:r>
        <w:rPr>
          <w:i/>
          <w:sz w:val="24"/>
        </w:rPr>
        <w:t xml:space="preserve"> </w:t>
      </w:r>
      <w:proofErr w:type="spellStart"/>
      <w:r>
        <w:rPr>
          <w:i/>
          <w:sz w:val="24"/>
        </w:rPr>
        <w:t>lanatus</w:t>
      </w:r>
      <w:proofErr w:type="spellEnd"/>
      <w:r>
        <w:rPr>
          <w:i/>
          <w:sz w:val="24"/>
        </w:rPr>
        <w:t xml:space="preserve">, </w:t>
      </w:r>
      <w:proofErr w:type="spellStart"/>
      <w:r>
        <w:rPr>
          <w:i/>
          <w:sz w:val="24"/>
        </w:rPr>
        <w:t>Erigeron</w:t>
      </w:r>
      <w:proofErr w:type="spellEnd"/>
      <w:r>
        <w:rPr>
          <w:i/>
          <w:sz w:val="24"/>
        </w:rPr>
        <w:t xml:space="preserve"> </w:t>
      </w:r>
      <w:proofErr w:type="spellStart"/>
      <w:r>
        <w:rPr>
          <w:i/>
          <w:sz w:val="24"/>
        </w:rPr>
        <w:t>annuus</w:t>
      </w:r>
      <w:proofErr w:type="spellEnd"/>
      <w:r>
        <w:rPr>
          <w:i/>
          <w:sz w:val="24"/>
        </w:rPr>
        <w:t xml:space="preserve">, Campanula </w:t>
      </w:r>
      <w:proofErr w:type="spellStart"/>
      <w:r>
        <w:rPr>
          <w:i/>
          <w:sz w:val="24"/>
        </w:rPr>
        <w:t>rapunculus</w:t>
      </w:r>
      <w:proofErr w:type="spellEnd"/>
      <w:r>
        <w:rPr>
          <w:i/>
          <w:sz w:val="24"/>
        </w:rPr>
        <w:t xml:space="preserve">, </w:t>
      </w:r>
      <w:proofErr w:type="spellStart"/>
      <w:r>
        <w:rPr>
          <w:i/>
          <w:sz w:val="24"/>
        </w:rPr>
        <w:t>Euphorbia</w:t>
      </w:r>
      <w:proofErr w:type="spellEnd"/>
      <w:r>
        <w:rPr>
          <w:i/>
          <w:sz w:val="24"/>
        </w:rPr>
        <w:t xml:space="preserve"> </w:t>
      </w:r>
      <w:proofErr w:type="spellStart"/>
      <w:r>
        <w:rPr>
          <w:i/>
          <w:sz w:val="24"/>
        </w:rPr>
        <w:t>cyparissias</w:t>
      </w:r>
      <w:proofErr w:type="spellEnd"/>
      <w:r>
        <w:rPr>
          <w:i/>
          <w:sz w:val="24"/>
        </w:rPr>
        <w:t xml:space="preserve">, </w:t>
      </w:r>
      <w:proofErr w:type="spellStart"/>
      <w:r>
        <w:rPr>
          <w:i/>
          <w:sz w:val="24"/>
        </w:rPr>
        <w:t>Trifolium</w:t>
      </w:r>
      <w:proofErr w:type="spellEnd"/>
      <w:r>
        <w:rPr>
          <w:i/>
          <w:sz w:val="24"/>
        </w:rPr>
        <w:t xml:space="preserve"> campestre, </w:t>
      </w:r>
      <w:proofErr w:type="spellStart"/>
      <w:r>
        <w:rPr>
          <w:i/>
          <w:sz w:val="24"/>
        </w:rPr>
        <w:t>Trisetum</w:t>
      </w:r>
      <w:proofErr w:type="spellEnd"/>
      <w:r>
        <w:rPr>
          <w:i/>
          <w:sz w:val="24"/>
        </w:rPr>
        <w:t xml:space="preserve"> </w:t>
      </w:r>
      <w:proofErr w:type="spellStart"/>
      <w:r>
        <w:rPr>
          <w:i/>
          <w:sz w:val="24"/>
        </w:rPr>
        <w:t>flavescens</w:t>
      </w:r>
      <w:proofErr w:type="spellEnd"/>
      <w:r>
        <w:rPr>
          <w:sz w:val="24"/>
        </w:rPr>
        <w:t>. (</w:t>
      </w:r>
      <w:proofErr w:type="spellStart"/>
      <w:r>
        <w:rPr>
          <w:i/>
          <w:sz w:val="24"/>
        </w:rPr>
        <w:t>Centaureo</w:t>
      </w:r>
      <w:proofErr w:type="spellEnd"/>
      <w:r>
        <w:rPr>
          <w:i/>
          <w:sz w:val="24"/>
        </w:rPr>
        <w:t xml:space="preserve"> </w:t>
      </w:r>
      <w:proofErr w:type="spellStart"/>
      <w:r>
        <w:rPr>
          <w:i/>
          <w:sz w:val="24"/>
        </w:rPr>
        <w:t>bracteatae-Brometum</w:t>
      </w:r>
      <w:proofErr w:type="spellEnd"/>
      <w:r>
        <w:rPr>
          <w:i/>
          <w:sz w:val="24"/>
        </w:rPr>
        <w:t xml:space="preserve"> </w:t>
      </w:r>
      <w:proofErr w:type="spellStart"/>
      <w:r>
        <w:rPr>
          <w:i/>
          <w:sz w:val="24"/>
        </w:rPr>
        <w:t>erecti</w:t>
      </w:r>
      <w:proofErr w:type="spellEnd"/>
      <w:r>
        <w:rPr>
          <w:i/>
          <w:sz w:val="24"/>
        </w:rPr>
        <w:t xml:space="preserve"> </w:t>
      </w:r>
      <w:proofErr w:type="spellStart"/>
      <w:r>
        <w:rPr>
          <w:i/>
          <w:sz w:val="24"/>
        </w:rPr>
        <w:t>holcetosum</w:t>
      </w:r>
      <w:proofErr w:type="spellEnd"/>
      <w:r>
        <w:rPr>
          <w:i/>
          <w:sz w:val="24"/>
        </w:rPr>
        <w:t xml:space="preserve"> </w:t>
      </w:r>
      <w:proofErr w:type="spellStart"/>
      <w:r>
        <w:rPr>
          <w:i/>
          <w:sz w:val="24"/>
        </w:rPr>
        <w:t>lanati</w:t>
      </w:r>
      <w:proofErr w:type="spellEnd"/>
      <w:r>
        <w:rPr>
          <w:i/>
          <w:sz w:val="24"/>
        </w:rPr>
        <w:t xml:space="preserve"> </w:t>
      </w:r>
      <w:proofErr w:type="spellStart"/>
      <w:r>
        <w:rPr>
          <w:sz w:val="24"/>
        </w:rPr>
        <w:t>Zanotti</w:t>
      </w:r>
      <w:proofErr w:type="spellEnd"/>
      <w:r>
        <w:rPr>
          <w:sz w:val="24"/>
        </w:rPr>
        <w:t xml:space="preserve">, </w:t>
      </w:r>
      <w:proofErr w:type="spellStart"/>
      <w:r>
        <w:rPr>
          <w:sz w:val="24"/>
        </w:rPr>
        <w:t>Ubaldi</w:t>
      </w:r>
      <w:proofErr w:type="spellEnd"/>
      <w:r>
        <w:rPr>
          <w:sz w:val="24"/>
        </w:rPr>
        <w:t xml:space="preserve"> </w:t>
      </w:r>
      <w:proofErr w:type="spellStart"/>
      <w:r>
        <w:rPr>
          <w:sz w:val="24"/>
        </w:rPr>
        <w:t>et</w:t>
      </w:r>
      <w:proofErr w:type="spellEnd"/>
      <w:r>
        <w:rPr>
          <w:sz w:val="24"/>
        </w:rPr>
        <w:t xml:space="preserve"> </w:t>
      </w:r>
      <w:proofErr w:type="spellStart"/>
      <w:r>
        <w:rPr>
          <w:sz w:val="24"/>
        </w:rPr>
        <w:t>Puppi</w:t>
      </w:r>
      <w:proofErr w:type="spellEnd"/>
      <w:r>
        <w:rPr>
          <w:sz w:val="24"/>
        </w:rPr>
        <w:t xml:space="preserve"> </w:t>
      </w:r>
      <w:r w:rsidR="00812881">
        <w:rPr>
          <w:sz w:val="24"/>
        </w:rPr>
        <w:t>1995</w:t>
      </w:r>
      <w:r>
        <w:rPr>
          <w:sz w:val="24"/>
        </w:rPr>
        <w:t>).</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sz w:val="24"/>
        </w:rPr>
        <w:lastRenderedPageBreak/>
        <w:t xml:space="preserve">In questa unità cartografica sono comprese anche delle limitate estensioni di </w:t>
      </w:r>
      <w:proofErr w:type="spellStart"/>
      <w:r>
        <w:rPr>
          <w:sz w:val="24"/>
        </w:rPr>
        <w:t>arbusteti</w:t>
      </w:r>
      <w:proofErr w:type="spellEnd"/>
      <w:r>
        <w:rPr>
          <w:sz w:val="24"/>
        </w:rPr>
        <w:t xml:space="preserve"> neutro-basofili di significato generalmente </w:t>
      </w:r>
      <w:proofErr w:type="spellStart"/>
      <w:r>
        <w:rPr>
          <w:sz w:val="24"/>
        </w:rPr>
        <w:t>preforestale</w:t>
      </w:r>
      <w:proofErr w:type="spellEnd"/>
      <w:r>
        <w:rPr>
          <w:sz w:val="24"/>
        </w:rPr>
        <w:t xml:space="preserve">. Si riconosce un </w:t>
      </w:r>
      <w:proofErr w:type="spellStart"/>
      <w:r>
        <w:rPr>
          <w:sz w:val="24"/>
        </w:rPr>
        <w:t>arbusteto</w:t>
      </w:r>
      <w:proofErr w:type="spellEnd"/>
      <w:r>
        <w:rPr>
          <w:sz w:val="24"/>
        </w:rPr>
        <w:t xml:space="preserve"> termofilo a ginestra (</w:t>
      </w:r>
      <w:proofErr w:type="spellStart"/>
      <w:r>
        <w:rPr>
          <w:i/>
          <w:sz w:val="24"/>
        </w:rPr>
        <w:t>Spartium</w:t>
      </w:r>
      <w:proofErr w:type="spellEnd"/>
      <w:r>
        <w:rPr>
          <w:i/>
          <w:sz w:val="24"/>
        </w:rPr>
        <w:t xml:space="preserve"> </w:t>
      </w:r>
      <w:proofErr w:type="spellStart"/>
      <w:r>
        <w:rPr>
          <w:i/>
          <w:sz w:val="24"/>
        </w:rPr>
        <w:t>junceum</w:t>
      </w:r>
      <w:proofErr w:type="spellEnd"/>
      <w:r>
        <w:rPr>
          <w:sz w:val="24"/>
        </w:rPr>
        <w:t xml:space="preserve">) ed uno di tipo meno termofilo costituito dalla mescolanza di </w:t>
      </w:r>
      <w:proofErr w:type="spellStart"/>
      <w:r>
        <w:rPr>
          <w:i/>
          <w:sz w:val="24"/>
        </w:rPr>
        <w:t>Juniperus</w:t>
      </w:r>
      <w:proofErr w:type="spellEnd"/>
      <w:r>
        <w:rPr>
          <w:i/>
          <w:sz w:val="24"/>
        </w:rPr>
        <w:t xml:space="preserve"> </w:t>
      </w:r>
      <w:proofErr w:type="spellStart"/>
      <w:r>
        <w:rPr>
          <w:i/>
          <w:sz w:val="24"/>
        </w:rPr>
        <w:t>communis</w:t>
      </w:r>
      <w:proofErr w:type="spellEnd"/>
      <w:r>
        <w:rPr>
          <w:i/>
          <w:sz w:val="24"/>
        </w:rPr>
        <w:t xml:space="preserve">, </w:t>
      </w:r>
      <w:proofErr w:type="spellStart"/>
      <w:r>
        <w:rPr>
          <w:i/>
          <w:sz w:val="24"/>
        </w:rPr>
        <w:t>Crataegus</w:t>
      </w:r>
      <w:proofErr w:type="spellEnd"/>
      <w:r>
        <w:rPr>
          <w:i/>
          <w:sz w:val="24"/>
        </w:rPr>
        <w:t xml:space="preserve"> </w:t>
      </w:r>
      <w:proofErr w:type="spellStart"/>
      <w:r>
        <w:rPr>
          <w:i/>
          <w:sz w:val="24"/>
        </w:rPr>
        <w:t>monogyna</w:t>
      </w:r>
      <w:proofErr w:type="spellEnd"/>
      <w:r>
        <w:rPr>
          <w:i/>
          <w:sz w:val="24"/>
        </w:rPr>
        <w:t xml:space="preserve">, Rosa canina, </w:t>
      </w:r>
      <w:proofErr w:type="spellStart"/>
      <w:r>
        <w:rPr>
          <w:i/>
          <w:sz w:val="24"/>
        </w:rPr>
        <w:t>Spartium</w:t>
      </w:r>
      <w:proofErr w:type="spellEnd"/>
      <w:r>
        <w:rPr>
          <w:i/>
          <w:sz w:val="24"/>
        </w:rPr>
        <w:t xml:space="preserve"> </w:t>
      </w:r>
      <w:proofErr w:type="spellStart"/>
      <w:r>
        <w:rPr>
          <w:i/>
          <w:sz w:val="24"/>
        </w:rPr>
        <w:t>junceum</w:t>
      </w:r>
      <w:proofErr w:type="spellEnd"/>
      <w:r>
        <w:rPr>
          <w:sz w:val="24"/>
        </w:rPr>
        <w:t>.</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Sj</w:t>
      </w:r>
      <w:proofErr w:type="spellEnd"/>
      <w:r>
        <w:rPr>
          <w:b/>
          <w:sz w:val="24"/>
        </w:rPr>
        <w:tab/>
      </w:r>
      <w:proofErr w:type="spellStart"/>
      <w:r>
        <w:rPr>
          <w:sz w:val="24"/>
        </w:rPr>
        <w:t>Arbusteti</w:t>
      </w:r>
      <w:proofErr w:type="spellEnd"/>
      <w:r>
        <w:rPr>
          <w:sz w:val="24"/>
        </w:rPr>
        <w:t xml:space="preserve"> a </w:t>
      </w:r>
      <w:proofErr w:type="spellStart"/>
      <w:r>
        <w:rPr>
          <w:i/>
          <w:sz w:val="24"/>
        </w:rPr>
        <w:t>Spartium</w:t>
      </w:r>
      <w:proofErr w:type="spellEnd"/>
      <w:r>
        <w:rPr>
          <w:i/>
          <w:sz w:val="24"/>
        </w:rPr>
        <w:t xml:space="preserve"> </w:t>
      </w:r>
      <w:proofErr w:type="spellStart"/>
      <w:r>
        <w:rPr>
          <w:i/>
          <w:sz w:val="24"/>
        </w:rPr>
        <w:t>junceum</w:t>
      </w:r>
      <w:proofErr w:type="spellEnd"/>
      <w:r>
        <w:rPr>
          <w:sz w:val="24"/>
        </w:rPr>
        <w:t xml:space="preserve"> ed </w:t>
      </w:r>
      <w:proofErr w:type="spellStart"/>
      <w:r>
        <w:rPr>
          <w:i/>
          <w:sz w:val="24"/>
        </w:rPr>
        <w:t>Arundo</w:t>
      </w:r>
      <w:proofErr w:type="spellEnd"/>
      <w:r>
        <w:rPr>
          <w:i/>
          <w:sz w:val="24"/>
        </w:rPr>
        <w:t xml:space="preserve"> pliniana</w:t>
      </w:r>
      <w:r>
        <w:rPr>
          <w:sz w:val="24"/>
        </w:rPr>
        <w:t>. Formazioni arbustive ed alto-erbacee neutro-basofile costituite dalla mescolanza di ginestra (</w:t>
      </w:r>
      <w:proofErr w:type="spellStart"/>
      <w:r>
        <w:rPr>
          <w:i/>
          <w:sz w:val="24"/>
        </w:rPr>
        <w:t>Spartium</w:t>
      </w:r>
      <w:proofErr w:type="spellEnd"/>
      <w:r>
        <w:rPr>
          <w:i/>
          <w:sz w:val="24"/>
        </w:rPr>
        <w:t xml:space="preserve"> </w:t>
      </w:r>
      <w:proofErr w:type="spellStart"/>
      <w:r>
        <w:rPr>
          <w:i/>
          <w:sz w:val="24"/>
        </w:rPr>
        <w:t>junceum</w:t>
      </w:r>
      <w:proofErr w:type="spellEnd"/>
      <w:r>
        <w:rPr>
          <w:sz w:val="24"/>
        </w:rPr>
        <w:t>) e cannuccia del Reno (</w:t>
      </w:r>
      <w:proofErr w:type="spellStart"/>
      <w:r>
        <w:rPr>
          <w:i/>
          <w:sz w:val="24"/>
        </w:rPr>
        <w:t>Arundo</w:t>
      </w:r>
      <w:proofErr w:type="spellEnd"/>
      <w:r>
        <w:rPr>
          <w:i/>
          <w:sz w:val="24"/>
        </w:rPr>
        <w:t xml:space="preserve"> pliniana</w:t>
      </w:r>
      <w:r>
        <w:rPr>
          <w:sz w:val="24"/>
        </w:rPr>
        <w:t xml:space="preserve">), diffuse su suoli degradati </w:t>
      </w:r>
      <w:proofErr w:type="spellStart"/>
      <w:r>
        <w:rPr>
          <w:sz w:val="24"/>
        </w:rPr>
        <w:t>argilloso-sabbiosi</w:t>
      </w:r>
      <w:proofErr w:type="spellEnd"/>
      <w:r>
        <w:rPr>
          <w:sz w:val="24"/>
        </w:rPr>
        <w:t xml:space="preserve"> in corrispondenza di smottamenti e versanti </w:t>
      </w:r>
      <w:proofErr w:type="spellStart"/>
      <w:r>
        <w:rPr>
          <w:sz w:val="24"/>
        </w:rPr>
        <w:t>precalanchivi</w:t>
      </w:r>
      <w:proofErr w:type="spellEnd"/>
      <w:r>
        <w:rPr>
          <w:sz w:val="24"/>
        </w:rPr>
        <w:t xml:space="preserve"> interessati da fitte e profonde crepe. Vegetazione di carattere durevole che nonostante la fisionomia arbustiva comprende numerose specie erbacee dei prati riferibili al </w:t>
      </w:r>
      <w:proofErr w:type="spellStart"/>
      <w:r>
        <w:rPr>
          <w:i/>
          <w:sz w:val="24"/>
        </w:rPr>
        <w:t>Mesobromion</w:t>
      </w:r>
      <w:proofErr w:type="spellEnd"/>
      <w:r>
        <w:rPr>
          <w:sz w:val="24"/>
        </w:rPr>
        <w:t xml:space="preserve"> (</w:t>
      </w:r>
      <w:r>
        <w:rPr>
          <w:b/>
          <w:sz w:val="24"/>
        </w:rPr>
        <w:t>Da</w:t>
      </w:r>
      <w:r>
        <w:rPr>
          <w:sz w:val="24"/>
        </w:rPr>
        <w:t>,</w:t>
      </w:r>
      <w:r>
        <w:rPr>
          <w:b/>
          <w:sz w:val="24"/>
        </w:rPr>
        <w:t xml:space="preserve"> Be</w:t>
      </w:r>
      <w:r>
        <w:rPr>
          <w:sz w:val="24"/>
        </w:rPr>
        <w:t>).</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r>
        <w:rPr>
          <w:b/>
          <w:sz w:val="24"/>
        </w:rPr>
        <w:t>ARBUSTETI ACIDOFILI</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r>
        <w:rPr>
          <w:b/>
          <w:sz w:val="24"/>
        </w:rPr>
        <w:t>(</w:t>
      </w:r>
      <w:proofErr w:type="spellStart"/>
      <w:r>
        <w:rPr>
          <w:b/>
          <w:i/>
          <w:sz w:val="24"/>
        </w:rPr>
        <w:t>Cytision</w:t>
      </w:r>
      <w:proofErr w:type="spellEnd"/>
      <w:r>
        <w:rPr>
          <w:b/>
          <w:i/>
          <w:sz w:val="24"/>
        </w:rPr>
        <w:t xml:space="preserve"> </w:t>
      </w:r>
      <w:proofErr w:type="spellStart"/>
      <w:r>
        <w:rPr>
          <w:b/>
          <w:i/>
          <w:sz w:val="24"/>
        </w:rPr>
        <w:t>scoparii</w:t>
      </w:r>
      <w:proofErr w:type="spellEnd"/>
      <w:r>
        <w:rPr>
          <w:b/>
          <w:sz w:val="24"/>
        </w:rPr>
        <w:t xml:space="preserve"> </w:t>
      </w:r>
      <w:proofErr w:type="spellStart"/>
      <w:r>
        <w:rPr>
          <w:b/>
          <w:sz w:val="24"/>
        </w:rPr>
        <w:t>Tüxen</w:t>
      </w:r>
      <w:proofErr w:type="spellEnd"/>
      <w:r>
        <w:rPr>
          <w:b/>
          <w:sz w:val="24"/>
        </w:rPr>
        <w:t xml:space="preserve"> </w:t>
      </w:r>
      <w:proofErr w:type="spellStart"/>
      <w:r>
        <w:rPr>
          <w:b/>
          <w:sz w:val="24"/>
        </w:rPr>
        <w:t>apud</w:t>
      </w:r>
      <w:proofErr w:type="spellEnd"/>
      <w:r>
        <w:rPr>
          <w:b/>
          <w:sz w:val="24"/>
        </w:rPr>
        <w:t xml:space="preserve"> </w:t>
      </w:r>
      <w:proofErr w:type="spellStart"/>
      <w:r>
        <w:rPr>
          <w:b/>
          <w:sz w:val="24"/>
        </w:rPr>
        <w:t>Preising</w:t>
      </w:r>
      <w:proofErr w:type="spellEnd"/>
      <w:r>
        <w:rPr>
          <w:b/>
          <w:sz w:val="24"/>
        </w:rPr>
        <w:t xml:space="preserve"> 1949)</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Ea</w:t>
      </w:r>
      <w:proofErr w:type="spellEnd"/>
      <w:r>
        <w:rPr>
          <w:b/>
          <w:sz w:val="24"/>
        </w:rPr>
        <w:tab/>
      </w:r>
      <w:proofErr w:type="spellStart"/>
      <w:r>
        <w:rPr>
          <w:sz w:val="24"/>
        </w:rPr>
        <w:t>Arbusteti</w:t>
      </w:r>
      <w:proofErr w:type="spellEnd"/>
      <w:r>
        <w:rPr>
          <w:sz w:val="24"/>
        </w:rPr>
        <w:t xml:space="preserve"> ad </w:t>
      </w:r>
      <w:r>
        <w:rPr>
          <w:i/>
          <w:sz w:val="24"/>
        </w:rPr>
        <w:t>Erica arborea</w:t>
      </w:r>
      <w:r>
        <w:rPr>
          <w:sz w:val="24"/>
        </w:rPr>
        <w:t xml:space="preserve">, con </w:t>
      </w:r>
      <w:proofErr w:type="spellStart"/>
      <w:r>
        <w:rPr>
          <w:i/>
          <w:sz w:val="24"/>
        </w:rPr>
        <w:t>Calluna</w:t>
      </w:r>
      <w:proofErr w:type="spellEnd"/>
      <w:r>
        <w:rPr>
          <w:i/>
          <w:sz w:val="24"/>
        </w:rPr>
        <w:t xml:space="preserve"> </w:t>
      </w:r>
      <w:proofErr w:type="spellStart"/>
      <w:r>
        <w:rPr>
          <w:i/>
          <w:sz w:val="24"/>
        </w:rPr>
        <w:t>vulgaris</w:t>
      </w:r>
      <w:proofErr w:type="spellEnd"/>
      <w:r>
        <w:rPr>
          <w:i/>
          <w:sz w:val="24"/>
        </w:rPr>
        <w:t xml:space="preserve">, </w:t>
      </w:r>
      <w:proofErr w:type="spellStart"/>
      <w:r>
        <w:rPr>
          <w:i/>
          <w:sz w:val="24"/>
        </w:rPr>
        <w:t>Cytisus</w:t>
      </w:r>
      <w:proofErr w:type="spellEnd"/>
      <w:r>
        <w:rPr>
          <w:i/>
          <w:sz w:val="24"/>
        </w:rPr>
        <w:t xml:space="preserve"> </w:t>
      </w:r>
      <w:proofErr w:type="spellStart"/>
      <w:r>
        <w:rPr>
          <w:i/>
          <w:sz w:val="24"/>
        </w:rPr>
        <w:t>scoparius</w:t>
      </w:r>
      <w:proofErr w:type="spellEnd"/>
      <w:r>
        <w:rPr>
          <w:sz w:val="24"/>
        </w:rPr>
        <w:t xml:space="preserve"> e </w:t>
      </w:r>
      <w:r>
        <w:rPr>
          <w:i/>
          <w:sz w:val="24"/>
        </w:rPr>
        <w:t xml:space="preserve">Genista </w:t>
      </w:r>
      <w:proofErr w:type="spellStart"/>
      <w:r>
        <w:rPr>
          <w:i/>
          <w:sz w:val="24"/>
        </w:rPr>
        <w:t>pilosa</w:t>
      </w:r>
      <w:proofErr w:type="spellEnd"/>
      <w:r>
        <w:rPr>
          <w:sz w:val="24"/>
        </w:rPr>
        <w:t xml:space="preserve">. Vegetazione </w:t>
      </w:r>
      <w:proofErr w:type="spellStart"/>
      <w:r>
        <w:rPr>
          <w:sz w:val="24"/>
        </w:rPr>
        <w:t>preforestale</w:t>
      </w:r>
      <w:proofErr w:type="spellEnd"/>
      <w:r>
        <w:rPr>
          <w:sz w:val="24"/>
        </w:rPr>
        <w:t xml:space="preserve"> dei suoli sabbiosi decalcificati derivati dalla disgregazione delle arenarie quarzoso </w:t>
      </w:r>
      <w:proofErr w:type="spellStart"/>
      <w:r>
        <w:rPr>
          <w:sz w:val="24"/>
        </w:rPr>
        <w:t>feldispatiche</w:t>
      </w:r>
      <w:proofErr w:type="spellEnd"/>
      <w:r>
        <w:rPr>
          <w:sz w:val="24"/>
        </w:rPr>
        <w:t xml:space="preserve"> a cemento calcareo della formazione di </w:t>
      </w:r>
      <w:proofErr w:type="spellStart"/>
      <w:r>
        <w:rPr>
          <w:sz w:val="24"/>
        </w:rPr>
        <w:t>Loiano</w:t>
      </w:r>
      <w:proofErr w:type="spellEnd"/>
      <w:r>
        <w:rPr>
          <w:sz w:val="24"/>
        </w:rPr>
        <w:t xml:space="preserve">. Si formano nei campi abbandonati da lungo tempo, in seguito alla lisciviazione della componente </w:t>
      </w:r>
      <w:proofErr w:type="spellStart"/>
      <w:r>
        <w:rPr>
          <w:sz w:val="24"/>
        </w:rPr>
        <w:t>carbonatica</w:t>
      </w:r>
      <w:proofErr w:type="spellEnd"/>
      <w:r>
        <w:rPr>
          <w:sz w:val="24"/>
        </w:rPr>
        <w:t xml:space="preserve">. Evolvono spontaneamente a formazioni boschive miste del tipo </w:t>
      </w:r>
      <w:proofErr w:type="spellStart"/>
      <w:r>
        <w:rPr>
          <w:sz w:val="24"/>
        </w:rPr>
        <w:t>fitosociologico</w:t>
      </w:r>
      <w:proofErr w:type="spellEnd"/>
      <w:r>
        <w:rPr>
          <w:sz w:val="24"/>
        </w:rPr>
        <w:t xml:space="preserve"> </w:t>
      </w:r>
      <w:proofErr w:type="spellStart"/>
      <w:r>
        <w:rPr>
          <w:b/>
          <w:sz w:val="24"/>
        </w:rPr>
        <w:t>Qa</w:t>
      </w:r>
      <w:proofErr w:type="spellEnd"/>
      <w:r>
        <w:rPr>
          <w:sz w:val="24"/>
        </w:rPr>
        <w:t>, costituite da pioppo tremolo (</w:t>
      </w:r>
      <w:proofErr w:type="spellStart"/>
      <w:r>
        <w:rPr>
          <w:i/>
          <w:sz w:val="24"/>
        </w:rPr>
        <w:t>Populus</w:t>
      </w:r>
      <w:proofErr w:type="spellEnd"/>
      <w:r>
        <w:rPr>
          <w:i/>
          <w:sz w:val="24"/>
        </w:rPr>
        <w:t xml:space="preserve"> tremula</w:t>
      </w:r>
      <w:r>
        <w:rPr>
          <w:sz w:val="24"/>
        </w:rPr>
        <w:t>), querce (</w:t>
      </w:r>
      <w:proofErr w:type="spellStart"/>
      <w:r>
        <w:rPr>
          <w:i/>
          <w:sz w:val="24"/>
        </w:rPr>
        <w:t>Quercus</w:t>
      </w:r>
      <w:proofErr w:type="spellEnd"/>
      <w:r>
        <w:rPr>
          <w:i/>
          <w:sz w:val="24"/>
        </w:rPr>
        <w:t xml:space="preserve"> </w:t>
      </w:r>
      <w:proofErr w:type="spellStart"/>
      <w:r>
        <w:rPr>
          <w:i/>
          <w:sz w:val="24"/>
        </w:rPr>
        <w:t>pubescens</w:t>
      </w:r>
      <w:proofErr w:type="spellEnd"/>
      <w:r>
        <w:rPr>
          <w:i/>
          <w:sz w:val="24"/>
        </w:rPr>
        <w:t xml:space="preserve">, Q. </w:t>
      </w:r>
      <w:proofErr w:type="spellStart"/>
      <w:r>
        <w:rPr>
          <w:i/>
          <w:sz w:val="24"/>
        </w:rPr>
        <w:t>cerris</w:t>
      </w:r>
      <w:proofErr w:type="spellEnd"/>
      <w:r>
        <w:rPr>
          <w:sz w:val="24"/>
        </w:rPr>
        <w:t>) e castagno (</w:t>
      </w:r>
      <w:proofErr w:type="spellStart"/>
      <w:r>
        <w:rPr>
          <w:i/>
          <w:sz w:val="24"/>
        </w:rPr>
        <w:t>Castanea</w:t>
      </w:r>
      <w:proofErr w:type="spellEnd"/>
      <w:r>
        <w:rPr>
          <w:i/>
          <w:sz w:val="24"/>
        </w:rPr>
        <w:t xml:space="preserve"> sativa</w:t>
      </w:r>
      <w:r>
        <w:rPr>
          <w:sz w:val="24"/>
        </w:rPr>
        <w:t xml:space="preserve">). Grado di </w:t>
      </w:r>
      <w:proofErr w:type="spellStart"/>
      <w:r>
        <w:rPr>
          <w:sz w:val="24"/>
        </w:rPr>
        <w:t>artificializzazione</w:t>
      </w:r>
      <w:proofErr w:type="spellEnd"/>
      <w:r>
        <w:rPr>
          <w:sz w:val="24"/>
        </w:rPr>
        <w:t xml:space="preserve"> medio.</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rPr>
      </w:pPr>
      <w:r>
        <w:rPr>
          <w:b/>
          <w:sz w:val="24"/>
        </w:rPr>
        <w:t>AGGRUPPAMENTI ERBACEI DEI VERSANTI EROSI E DEI CALANCHI</w:t>
      </w:r>
    </w:p>
    <w:p w:rsidR="000245CE" w:rsidRPr="004C1B46"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lang w:val="fr-FR"/>
        </w:rPr>
      </w:pPr>
      <w:r w:rsidRPr="004C1B46">
        <w:rPr>
          <w:b/>
          <w:sz w:val="24"/>
          <w:lang w:val="fr-FR"/>
        </w:rPr>
        <w:t>(</w:t>
      </w:r>
      <w:proofErr w:type="spellStart"/>
      <w:r w:rsidRPr="004C1B46">
        <w:rPr>
          <w:b/>
          <w:i/>
          <w:sz w:val="24"/>
          <w:lang w:val="fr-FR"/>
        </w:rPr>
        <w:t>Xerobromion</w:t>
      </w:r>
      <w:proofErr w:type="spellEnd"/>
      <w:r w:rsidRPr="004C1B46">
        <w:rPr>
          <w:b/>
          <w:sz w:val="24"/>
          <w:lang w:val="fr-FR"/>
        </w:rPr>
        <w:t xml:space="preserve"> Br.-Bl. et </w:t>
      </w:r>
      <w:proofErr w:type="spellStart"/>
      <w:r w:rsidRPr="004C1B46">
        <w:rPr>
          <w:b/>
          <w:sz w:val="24"/>
          <w:lang w:val="fr-FR"/>
        </w:rPr>
        <w:t>Moor</w:t>
      </w:r>
      <w:proofErr w:type="spellEnd"/>
      <w:r w:rsidRPr="004C1B46">
        <w:rPr>
          <w:b/>
          <w:sz w:val="24"/>
          <w:lang w:val="fr-FR"/>
        </w:rPr>
        <w:t xml:space="preserve"> 1938 s. l.)</w:t>
      </w:r>
    </w:p>
    <w:p w:rsidR="000245CE" w:rsidRPr="004C1B46"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b/>
          <w:sz w:val="24"/>
          <w:u w:val="single"/>
          <w:lang w:val="fr-FR"/>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sz w:val="24"/>
        </w:rPr>
        <w:t>Vegetazione neutro-basofila costituita principalmente da piante erbacee perenni (</w:t>
      </w:r>
      <w:proofErr w:type="spellStart"/>
      <w:r>
        <w:rPr>
          <w:sz w:val="24"/>
        </w:rPr>
        <w:t>emicriptofite</w:t>
      </w:r>
      <w:proofErr w:type="spellEnd"/>
      <w:r>
        <w:rPr>
          <w:sz w:val="24"/>
        </w:rPr>
        <w:t>) da suffrutici e piccoli arbusti (</w:t>
      </w:r>
      <w:proofErr w:type="spellStart"/>
      <w:r>
        <w:rPr>
          <w:sz w:val="24"/>
        </w:rPr>
        <w:t>camefite</w:t>
      </w:r>
      <w:proofErr w:type="spellEnd"/>
      <w:r>
        <w:rPr>
          <w:sz w:val="24"/>
        </w:rPr>
        <w:t xml:space="preserve">), distribuita su suoli aridi superficiali, sovente roccioso-pietrosi e assolati. Tra le </w:t>
      </w:r>
      <w:proofErr w:type="spellStart"/>
      <w:r>
        <w:rPr>
          <w:sz w:val="24"/>
        </w:rPr>
        <w:t>emicriptofite</w:t>
      </w:r>
      <w:proofErr w:type="spellEnd"/>
      <w:r>
        <w:rPr>
          <w:sz w:val="24"/>
        </w:rPr>
        <w:t xml:space="preserve"> è normalmente dominante </w:t>
      </w:r>
      <w:proofErr w:type="spellStart"/>
      <w:r>
        <w:rPr>
          <w:i/>
          <w:sz w:val="24"/>
        </w:rPr>
        <w:t>Bromus</w:t>
      </w:r>
      <w:proofErr w:type="spellEnd"/>
      <w:r>
        <w:rPr>
          <w:i/>
          <w:sz w:val="24"/>
        </w:rPr>
        <w:t xml:space="preserve"> </w:t>
      </w:r>
      <w:proofErr w:type="spellStart"/>
      <w:r>
        <w:rPr>
          <w:i/>
          <w:sz w:val="24"/>
        </w:rPr>
        <w:t>erectus</w:t>
      </w:r>
      <w:proofErr w:type="spellEnd"/>
      <w:r>
        <w:rPr>
          <w:sz w:val="24"/>
        </w:rPr>
        <w:t xml:space="preserve">, tra le </w:t>
      </w:r>
      <w:proofErr w:type="spellStart"/>
      <w:r>
        <w:rPr>
          <w:sz w:val="24"/>
        </w:rPr>
        <w:t>camefite</w:t>
      </w:r>
      <w:proofErr w:type="spellEnd"/>
      <w:r>
        <w:rPr>
          <w:sz w:val="24"/>
        </w:rPr>
        <w:t xml:space="preserve">: </w:t>
      </w:r>
      <w:proofErr w:type="spellStart"/>
      <w:r>
        <w:rPr>
          <w:i/>
          <w:sz w:val="24"/>
        </w:rPr>
        <w:t>Helichrysum</w:t>
      </w:r>
      <w:proofErr w:type="spellEnd"/>
      <w:r>
        <w:rPr>
          <w:i/>
          <w:sz w:val="24"/>
        </w:rPr>
        <w:t xml:space="preserve"> </w:t>
      </w:r>
      <w:proofErr w:type="spellStart"/>
      <w:r>
        <w:rPr>
          <w:i/>
          <w:sz w:val="24"/>
        </w:rPr>
        <w:t>italicum</w:t>
      </w:r>
      <w:proofErr w:type="spellEnd"/>
      <w:r>
        <w:rPr>
          <w:i/>
          <w:sz w:val="24"/>
        </w:rPr>
        <w:t>, Artemisia alba</w:t>
      </w:r>
      <w:r>
        <w:rPr>
          <w:sz w:val="24"/>
        </w:rPr>
        <w:t xml:space="preserve"> e </w:t>
      </w:r>
      <w:r>
        <w:rPr>
          <w:i/>
          <w:sz w:val="24"/>
        </w:rPr>
        <w:t xml:space="preserve">Fumana </w:t>
      </w:r>
      <w:proofErr w:type="spellStart"/>
      <w:r>
        <w:rPr>
          <w:i/>
          <w:sz w:val="24"/>
        </w:rPr>
        <w:t>procumbens</w:t>
      </w:r>
      <w:proofErr w:type="spellEnd"/>
      <w:r>
        <w:rPr>
          <w:sz w:val="24"/>
        </w:rPr>
        <w:t>. Vegetazione di ambienti marginali con microclima caldo (versanti erosi, affioramenti rocciosi, cenge), dove talvolta si rinvengono esemplari relitti di leccio (</w:t>
      </w:r>
      <w:proofErr w:type="spellStart"/>
      <w:r>
        <w:rPr>
          <w:i/>
          <w:sz w:val="24"/>
        </w:rPr>
        <w:t>Quercus</w:t>
      </w:r>
      <w:proofErr w:type="spellEnd"/>
      <w:r>
        <w:rPr>
          <w:i/>
          <w:sz w:val="24"/>
        </w:rPr>
        <w:t xml:space="preserve"> </w:t>
      </w:r>
      <w:proofErr w:type="spellStart"/>
      <w:r>
        <w:rPr>
          <w:i/>
          <w:sz w:val="24"/>
        </w:rPr>
        <w:t>ilex</w:t>
      </w:r>
      <w:proofErr w:type="spellEnd"/>
      <w:r>
        <w:rPr>
          <w:sz w:val="24"/>
        </w:rPr>
        <w:t xml:space="preserve">). Grado di </w:t>
      </w:r>
      <w:proofErr w:type="spellStart"/>
      <w:r>
        <w:rPr>
          <w:sz w:val="24"/>
        </w:rPr>
        <w:t>artificializzazione</w:t>
      </w:r>
      <w:proofErr w:type="spellEnd"/>
      <w:r>
        <w:rPr>
          <w:sz w:val="24"/>
        </w:rPr>
        <w:t xml:space="preserve"> da debole a medio.</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Hb</w:t>
      </w:r>
      <w:proofErr w:type="spellEnd"/>
      <w:r>
        <w:rPr>
          <w:b/>
          <w:sz w:val="24"/>
        </w:rPr>
        <w:tab/>
      </w:r>
      <w:r>
        <w:rPr>
          <w:sz w:val="24"/>
        </w:rPr>
        <w:t xml:space="preserve">Aggruppamenti a </w:t>
      </w:r>
      <w:proofErr w:type="spellStart"/>
      <w:r>
        <w:rPr>
          <w:i/>
          <w:sz w:val="24"/>
        </w:rPr>
        <w:t>Bromus</w:t>
      </w:r>
      <w:proofErr w:type="spellEnd"/>
      <w:r>
        <w:rPr>
          <w:i/>
          <w:sz w:val="24"/>
        </w:rPr>
        <w:t xml:space="preserve"> </w:t>
      </w:r>
      <w:proofErr w:type="spellStart"/>
      <w:r>
        <w:rPr>
          <w:i/>
          <w:sz w:val="24"/>
        </w:rPr>
        <w:t>erectus</w:t>
      </w:r>
      <w:proofErr w:type="spellEnd"/>
      <w:r>
        <w:rPr>
          <w:i/>
          <w:sz w:val="24"/>
        </w:rPr>
        <w:t xml:space="preserve"> </w:t>
      </w:r>
      <w:r>
        <w:rPr>
          <w:sz w:val="24"/>
        </w:rPr>
        <w:t xml:space="preserve">ed </w:t>
      </w:r>
      <w:proofErr w:type="spellStart"/>
      <w:r>
        <w:rPr>
          <w:i/>
          <w:sz w:val="24"/>
        </w:rPr>
        <w:t>Helianthemum</w:t>
      </w:r>
      <w:proofErr w:type="spellEnd"/>
      <w:r>
        <w:rPr>
          <w:i/>
          <w:sz w:val="24"/>
        </w:rPr>
        <w:t xml:space="preserve"> </w:t>
      </w:r>
      <w:proofErr w:type="spellStart"/>
      <w:r>
        <w:rPr>
          <w:i/>
          <w:sz w:val="24"/>
        </w:rPr>
        <w:t>canum</w:t>
      </w:r>
      <w:proofErr w:type="spellEnd"/>
      <w:r>
        <w:rPr>
          <w:sz w:val="24"/>
        </w:rPr>
        <w:t xml:space="preserve">, con </w:t>
      </w:r>
      <w:proofErr w:type="spellStart"/>
      <w:r>
        <w:rPr>
          <w:i/>
          <w:sz w:val="24"/>
        </w:rPr>
        <w:t>Botriochloa</w:t>
      </w:r>
      <w:proofErr w:type="spellEnd"/>
      <w:r>
        <w:rPr>
          <w:i/>
          <w:sz w:val="24"/>
        </w:rPr>
        <w:t xml:space="preserve"> </w:t>
      </w:r>
      <w:proofErr w:type="spellStart"/>
      <w:r>
        <w:rPr>
          <w:i/>
          <w:sz w:val="24"/>
        </w:rPr>
        <w:t>ischaemon</w:t>
      </w:r>
      <w:proofErr w:type="spellEnd"/>
      <w:r>
        <w:rPr>
          <w:i/>
          <w:sz w:val="24"/>
        </w:rPr>
        <w:t xml:space="preserve">, Silene </w:t>
      </w:r>
      <w:proofErr w:type="spellStart"/>
      <w:r>
        <w:rPr>
          <w:i/>
          <w:sz w:val="24"/>
        </w:rPr>
        <w:t>otites</w:t>
      </w:r>
      <w:proofErr w:type="spellEnd"/>
      <w:r>
        <w:rPr>
          <w:sz w:val="24"/>
        </w:rPr>
        <w:t xml:space="preserve"> e </w:t>
      </w:r>
      <w:proofErr w:type="spellStart"/>
      <w:r>
        <w:rPr>
          <w:i/>
          <w:sz w:val="24"/>
        </w:rPr>
        <w:t>Peucedanum</w:t>
      </w:r>
      <w:proofErr w:type="spellEnd"/>
      <w:r>
        <w:rPr>
          <w:i/>
          <w:sz w:val="24"/>
        </w:rPr>
        <w:t xml:space="preserve"> </w:t>
      </w:r>
      <w:proofErr w:type="spellStart"/>
      <w:r>
        <w:rPr>
          <w:i/>
          <w:sz w:val="24"/>
        </w:rPr>
        <w:t>oreoselinum</w:t>
      </w:r>
      <w:proofErr w:type="spellEnd"/>
      <w:r>
        <w:rPr>
          <w:sz w:val="24"/>
        </w:rPr>
        <w:t xml:space="preserve">. Vegetazione spesso discontinua insediata su affioramenti arenacei. Si distinguono due aspetti: uno a </w:t>
      </w:r>
      <w:r>
        <w:rPr>
          <w:i/>
          <w:sz w:val="24"/>
        </w:rPr>
        <w:t xml:space="preserve">Stipa pennata, </w:t>
      </w:r>
      <w:proofErr w:type="spellStart"/>
      <w:r>
        <w:rPr>
          <w:i/>
          <w:sz w:val="24"/>
        </w:rPr>
        <w:t>Chrysopogon</w:t>
      </w:r>
      <w:proofErr w:type="spellEnd"/>
      <w:r>
        <w:rPr>
          <w:i/>
          <w:sz w:val="24"/>
        </w:rPr>
        <w:t xml:space="preserve"> </w:t>
      </w:r>
      <w:proofErr w:type="spellStart"/>
      <w:r>
        <w:rPr>
          <w:i/>
          <w:sz w:val="24"/>
        </w:rPr>
        <w:t>gryllus</w:t>
      </w:r>
      <w:proofErr w:type="spellEnd"/>
      <w:r>
        <w:rPr>
          <w:sz w:val="24"/>
        </w:rPr>
        <w:t xml:space="preserve"> ed </w:t>
      </w:r>
      <w:proofErr w:type="spellStart"/>
      <w:r>
        <w:rPr>
          <w:i/>
          <w:sz w:val="24"/>
        </w:rPr>
        <w:t>Onosma</w:t>
      </w:r>
      <w:proofErr w:type="spellEnd"/>
      <w:r>
        <w:rPr>
          <w:i/>
          <w:sz w:val="24"/>
        </w:rPr>
        <w:t xml:space="preserve"> </w:t>
      </w:r>
      <w:proofErr w:type="spellStart"/>
      <w:r>
        <w:rPr>
          <w:i/>
          <w:sz w:val="24"/>
        </w:rPr>
        <w:t>echioides</w:t>
      </w:r>
      <w:proofErr w:type="spellEnd"/>
      <w:r>
        <w:rPr>
          <w:sz w:val="24"/>
        </w:rPr>
        <w:t xml:space="preserve">, ed uno con </w:t>
      </w:r>
      <w:proofErr w:type="spellStart"/>
      <w:r>
        <w:rPr>
          <w:i/>
          <w:sz w:val="24"/>
        </w:rPr>
        <w:t>Euphorbia</w:t>
      </w:r>
      <w:proofErr w:type="spellEnd"/>
      <w:r>
        <w:rPr>
          <w:i/>
          <w:sz w:val="24"/>
        </w:rPr>
        <w:t xml:space="preserve"> </w:t>
      </w:r>
      <w:proofErr w:type="spellStart"/>
      <w:r>
        <w:rPr>
          <w:i/>
          <w:sz w:val="24"/>
        </w:rPr>
        <w:t>cyparissias</w:t>
      </w:r>
      <w:proofErr w:type="spellEnd"/>
      <w:r>
        <w:rPr>
          <w:i/>
          <w:sz w:val="24"/>
        </w:rPr>
        <w:t xml:space="preserve">, </w:t>
      </w:r>
      <w:proofErr w:type="spellStart"/>
      <w:r>
        <w:rPr>
          <w:i/>
          <w:sz w:val="24"/>
        </w:rPr>
        <w:t>Geranium</w:t>
      </w:r>
      <w:proofErr w:type="spellEnd"/>
      <w:r>
        <w:rPr>
          <w:i/>
          <w:sz w:val="24"/>
        </w:rPr>
        <w:t xml:space="preserve"> </w:t>
      </w:r>
      <w:proofErr w:type="spellStart"/>
      <w:r>
        <w:rPr>
          <w:i/>
          <w:sz w:val="24"/>
        </w:rPr>
        <w:t>sanguineum</w:t>
      </w:r>
      <w:proofErr w:type="spellEnd"/>
      <w:r>
        <w:rPr>
          <w:i/>
          <w:sz w:val="24"/>
        </w:rPr>
        <w:t xml:space="preserve">, </w:t>
      </w:r>
      <w:proofErr w:type="spellStart"/>
      <w:r>
        <w:rPr>
          <w:i/>
          <w:sz w:val="24"/>
        </w:rPr>
        <w:t>Dactylis</w:t>
      </w:r>
      <w:proofErr w:type="spellEnd"/>
      <w:r>
        <w:rPr>
          <w:i/>
          <w:sz w:val="24"/>
        </w:rPr>
        <w:t xml:space="preserve"> </w:t>
      </w:r>
      <w:proofErr w:type="spellStart"/>
      <w:r>
        <w:rPr>
          <w:i/>
          <w:sz w:val="24"/>
        </w:rPr>
        <w:t>glomerata</w:t>
      </w:r>
      <w:proofErr w:type="spellEnd"/>
      <w:r>
        <w:rPr>
          <w:sz w:val="24"/>
        </w:rPr>
        <w:t xml:space="preserve"> e </w:t>
      </w:r>
      <w:proofErr w:type="spellStart"/>
      <w:r>
        <w:rPr>
          <w:i/>
          <w:sz w:val="24"/>
        </w:rPr>
        <w:t>Carex</w:t>
      </w:r>
      <w:proofErr w:type="spellEnd"/>
      <w:r>
        <w:rPr>
          <w:i/>
          <w:sz w:val="24"/>
        </w:rPr>
        <w:t xml:space="preserve"> </w:t>
      </w:r>
      <w:proofErr w:type="spellStart"/>
      <w:r>
        <w:rPr>
          <w:i/>
          <w:sz w:val="24"/>
        </w:rPr>
        <w:lastRenderedPageBreak/>
        <w:t>flacca</w:t>
      </w:r>
      <w:proofErr w:type="spellEnd"/>
      <w:r>
        <w:rPr>
          <w:sz w:val="24"/>
        </w:rPr>
        <w:t>. Il primo si trova in stazioni molto aride, su suolo roccioso, il secondo in siti in cui si verifica un maggiore accumulo della terra fine che deriva dalla disgregazione naturale della roccia. (</w:t>
      </w:r>
      <w:proofErr w:type="spellStart"/>
      <w:r>
        <w:rPr>
          <w:i/>
          <w:sz w:val="24"/>
        </w:rPr>
        <w:t>Helianthemo</w:t>
      </w:r>
      <w:proofErr w:type="spellEnd"/>
      <w:r>
        <w:rPr>
          <w:i/>
          <w:sz w:val="24"/>
        </w:rPr>
        <w:t xml:space="preserve"> </w:t>
      </w:r>
      <w:proofErr w:type="spellStart"/>
      <w:r>
        <w:rPr>
          <w:i/>
          <w:sz w:val="24"/>
        </w:rPr>
        <w:t>cani-Brometum</w:t>
      </w:r>
      <w:proofErr w:type="spellEnd"/>
      <w:r>
        <w:rPr>
          <w:i/>
          <w:sz w:val="24"/>
        </w:rPr>
        <w:t xml:space="preserve"> </w:t>
      </w:r>
      <w:proofErr w:type="spellStart"/>
      <w:r>
        <w:rPr>
          <w:i/>
          <w:sz w:val="24"/>
        </w:rPr>
        <w:t>erecti</w:t>
      </w:r>
      <w:proofErr w:type="spellEnd"/>
      <w:r w:rsidR="00812881">
        <w:rPr>
          <w:sz w:val="24"/>
        </w:rPr>
        <w:t xml:space="preserve"> </w:t>
      </w:r>
      <w:proofErr w:type="spellStart"/>
      <w:r w:rsidR="00812881">
        <w:rPr>
          <w:sz w:val="24"/>
        </w:rPr>
        <w:t>Zanotti</w:t>
      </w:r>
      <w:proofErr w:type="spellEnd"/>
      <w:r w:rsidR="00812881">
        <w:rPr>
          <w:sz w:val="24"/>
        </w:rPr>
        <w:t xml:space="preserve">, </w:t>
      </w:r>
      <w:proofErr w:type="spellStart"/>
      <w:r w:rsidR="00812881">
        <w:rPr>
          <w:sz w:val="24"/>
        </w:rPr>
        <w:t>Ubaldi</w:t>
      </w:r>
      <w:proofErr w:type="spellEnd"/>
      <w:r w:rsidR="00812881">
        <w:rPr>
          <w:sz w:val="24"/>
        </w:rPr>
        <w:t xml:space="preserve"> </w:t>
      </w:r>
      <w:proofErr w:type="spellStart"/>
      <w:r w:rsidR="00812881">
        <w:rPr>
          <w:sz w:val="24"/>
        </w:rPr>
        <w:t>et</w:t>
      </w:r>
      <w:proofErr w:type="spellEnd"/>
      <w:r w:rsidR="00812881">
        <w:rPr>
          <w:sz w:val="24"/>
        </w:rPr>
        <w:t xml:space="preserve"> </w:t>
      </w:r>
      <w:proofErr w:type="spellStart"/>
      <w:r w:rsidR="00812881">
        <w:rPr>
          <w:sz w:val="24"/>
        </w:rPr>
        <w:t>Puppi</w:t>
      </w:r>
      <w:proofErr w:type="spellEnd"/>
      <w:r w:rsidR="00812881">
        <w:rPr>
          <w:sz w:val="24"/>
        </w:rPr>
        <w:t xml:space="preserve"> 1995</w:t>
      </w:r>
      <w:r>
        <w:rPr>
          <w:sz w:val="24"/>
        </w:rPr>
        <w:t>).</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Ts</w:t>
      </w:r>
      <w:proofErr w:type="spellEnd"/>
      <w:r>
        <w:rPr>
          <w:b/>
          <w:sz w:val="24"/>
        </w:rPr>
        <w:tab/>
      </w:r>
      <w:r>
        <w:rPr>
          <w:sz w:val="24"/>
        </w:rPr>
        <w:t xml:space="preserve">Aggruppamenti a </w:t>
      </w:r>
      <w:proofErr w:type="spellStart"/>
      <w:r>
        <w:rPr>
          <w:i/>
          <w:sz w:val="24"/>
        </w:rPr>
        <w:t>Staehelina</w:t>
      </w:r>
      <w:proofErr w:type="spellEnd"/>
      <w:r>
        <w:rPr>
          <w:i/>
          <w:sz w:val="24"/>
        </w:rPr>
        <w:t xml:space="preserve"> </w:t>
      </w:r>
      <w:proofErr w:type="spellStart"/>
      <w:r>
        <w:rPr>
          <w:i/>
          <w:sz w:val="24"/>
        </w:rPr>
        <w:t>dubia</w:t>
      </w:r>
      <w:proofErr w:type="spellEnd"/>
      <w:r>
        <w:rPr>
          <w:i/>
          <w:sz w:val="24"/>
        </w:rPr>
        <w:t xml:space="preserve"> </w:t>
      </w:r>
      <w:r>
        <w:rPr>
          <w:sz w:val="24"/>
        </w:rPr>
        <w:t xml:space="preserve">e </w:t>
      </w:r>
      <w:proofErr w:type="spellStart"/>
      <w:r>
        <w:rPr>
          <w:i/>
          <w:sz w:val="24"/>
        </w:rPr>
        <w:t>Thymus</w:t>
      </w:r>
      <w:proofErr w:type="spellEnd"/>
      <w:r>
        <w:rPr>
          <w:i/>
          <w:sz w:val="24"/>
        </w:rPr>
        <w:t xml:space="preserve"> </w:t>
      </w:r>
      <w:proofErr w:type="spellStart"/>
      <w:r>
        <w:rPr>
          <w:i/>
          <w:sz w:val="24"/>
        </w:rPr>
        <w:t>striatus</w:t>
      </w:r>
      <w:proofErr w:type="spellEnd"/>
      <w:r>
        <w:rPr>
          <w:sz w:val="24"/>
        </w:rPr>
        <w:t xml:space="preserve"> con </w:t>
      </w:r>
      <w:proofErr w:type="spellStart"/>
      <w:r>
        <w:rPr>
          <w:i/>
          <w:sz w:val="24"/>
        </w:rPr>
        <w:t>Cleistogenes</w:t>
      </w:r>
      <w:proofErr w:type="spellEnd"/>
      <w:r>
        <w:rPr>
          <w:i/>
          <w:sz w:val="24"/>
        </w:rPr>
        <w:t xml:space="preserve"> serotina</w:t>
      </w:r>
      <w:r>
        <w:rPr>
          <w:sz w:val="24"/>
        </w:rPr>
        <w:t xml:space="preserve">, degli affioramenti di marne </w:t>
      </w:r>
      <w:proofErr w:type="spellStart"/>
      <w:r>
        <w:rPr>
          <w:sz w:val="24"/>
        </w:rPr>
        <w:t>calcareo-arenacee</w:t>
      </w:r>
      <w:proofErr w:type="spellEnd"/>
      <w:r>
        <w:rPr>
          <w:sz w:val="24"/>
        </w:rPr>
        <w:t>. Si può trovare come vegetazione più stabile e naturale insediata su cenge rocciose ed emergenze semirupestri (probabile collocazione primaria), oppure come vegetazione situata su versanti franosi e depositi di detrito.</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proofErr w:type="spellStart"/>
      <w:r>
        <w:rPr>
          <w:b/>
          <w:sz w:val="24"/>
        </w:rPr>
        <w:t>Bs</w:t>
      </w:r>
      <w:proofErr w:type="spellEnd"/>
      <w:r>
        <w:rPr>
          <w:b/>
          <w:sz w:val="24"/>
        </w:rPr>
        <w:tab/>
      </w:r>
      <w:proofErr w:type="spellStart"/>
      <w:r>
        <w:rPr>
          <w:sz w:val="24"/>
        </w:rPr>
        <w:t>Pratelli</w:t>
      </w:r>
      <w:proofErr w:type="spellEnd"/>
      <w:r>
        <w:rPr>
          <w:sz w:val="24"/>
        </w:rPr>
        <w:t xml:space="preserve"> di calanco a </w:t>
      </w:r>
      <w:proofErr w:type="spellStart"/>
      <w:r>
        <w:rPr>
          <w:i/>
          <w:sz w:val="24"/>
        </w:rPr>
        <w:t>Bromus</w:t>
      </w:r>
      <w:proofErr w:type="spellEnd"/>
      <w:r>
        <w:rPr>
          <w:i/>
          <w:sz w:val="24"/>
        </w:rPr>
        <w:t xml:space="preserve"> </w:t>
      </w:r>
      <w:proofErr w:type="spellStart"/>
      <w:r>
        <w:rPr>
          <w:i/>
          <w:sz w:val="24"/>
        </w:rPr>
        <w:t>erectus</w:t>
      </w:r>
      <w:proofErr w:type="spellEnd"/>
      <w:r>
        <w:rPr>
          <w:sz w:val="24"/>
        </w:rPr>
        <w:t xml:space="preserve">, </w:t>
      </w:r>
      <w:r>
        <w:rPr>
          <w:i/>
          <w:sz w:val="24"/>
        </w:rPr>
        <w:t xml:space="preserve">Festuca rubra </w:t>
      </w:r>
      <w:r>
        <w:rPr>
          <w:sz w:val="24"/>
        </w:rPr>
        <w:t xml:space="preserve">e </w:t>
      </w:r>
      <w:r>
        <w:rPr>
          <w:i/>
          <w:sz w:val="24"/>
        </w:rPr>
        <w:t>Inula viscosa</w:t>
      </w:r>
      <w:r>
        <w:rPr>
          <w:sz w:val="24"/>
        </w:rPr>
        <w:t xml:space="preserve">, con </w:t>
      </w:r>
      <w:r>
        <w:rPr>
          <w:i/>
          <w:sz w:val="24"/>
        </w:rPr>
        <w:t xml:space="preserve">Scorzonera </w:t>
      </w:r>
      <w:proofErr w:type="spellStart"/>
      <w:r>
        <w:rPr>
          <w:i/>
          <w:sz w:val="24"/>
        </w:rPr>
        <w:t>glastifolia</w:t>
      </w:r>
      <w:proofErr w:type="spellEnd"/>
      <w:r>
        <w:rPr>
          <w:i/>
          <w:sz w:val="24"/>
        </w:rPr>
        <w:t xml:space="preserve">, Asperula purpurea, Aster </w:t>
      </w:r>
      <w:proofErr w:type="spellStart"/>
      <w:r>
        <w:rPr>
          <w:i/>
          <w:sz w:val="24"/>
        </w:rPr>
        <w:t>linosyris</w:t>
      </w:r>
      <w:proofErr w:type="spellEnd"/>
      <w:r>
        <w:rPr>
          <w:i/>
          <w:sz w:val="24"/>
        </w:rPr>
        <w:t xml:space="preserve">, </w:t>
      </w:r>
      <w:proofErr w:type="spellStart"/>
      <w:r>
        <w:rPr>
          <w:i/>
          <w:sz w:val="24"/>
        </w:rPr>
        <w:t>Dorycnium</w:t>
      </w:r>
      <w:proofErr w:type="spellEnd"/>
      <w:r>
        <w:rPr>
          <w:i/>
          <w:sz w:val="24"/>
        </w:rPr>
        <w:t xml:space="preserve"> </w:t>
      </w:r>
      <w:proofErr w:type="spellStart"/>
      <w:r>
        <w:rPr>
          <w:i/>
          <w:sz w:val="24"/>
        </w:rPr>
        <w:t>pentaphyllum</w:t>
      </w:r>
      <w:proofErr w:type="spellEnd"/>
      <w:r>
        <w:rPr>
          <w:i/>
          <w:sz w:val="24"/>
        </w:rPr>
        <w:t xml:space="preserve">, </w:t>
      </w:r>
      <w:proofErr w:type="spellStart"/>
      <w:r>
        <w:rPr>
          <w:i/>
          <w:sz w:val="24"/>
        </w:rPr>
        <w:t>Convolvulus</w:t>
      </w:r>
      <w:proofErr w:type="spellEnd"/>
      <w:r>
        <w:rPr>
          <w:i/>
          <w:sz w:val="24"/>
        </w:rPr>
        <w:t xml:space="preserve"> </w:t>
      </w:r>
      <w:proofErr w:type="spellStart"/>
      <w:r>
        <w:rPr>
          <w:i/>
          <w:sz w:val="24"/>
        </w:rPr>
        <w:t>arvensis</w:t>
      </w:r>
      <w:proofErr w:type="spellEnd"/>
      <w:r>
        <w:rPr>
          <w:i/>
          <w:sz w:val="24"/>
        </w:rPr>
        <w:t xml:space="preserve">, </w:t>
      </w:r>
      <w:proofErr w:type="spellStart"/>
      <w:r>
        <w:rPr>
          <w:i/>
          <w:sz w:val="24"/>
        </w:rPr>
        <w:t>Agropyrum</w:t>
      </w:r>
      <w:proofErr w:type="spellEnd"/>
      <w:r>
        <w:rPr>
          <w:i/>
          <w:sz w:val="24"/>
        </w:rPr>
        <w:t xml:space="preserve"> </w:t>
      </w:r>
      <w:proofErr w:type="spellStart"/>
      <w:r>
        <w:rPr>
          <w:i/>
          <w:sz w:val="24"/>
        </w:rPr>
        <w:t>repens</w:t>
      </w:r>
      <w:proofErr w:type="spellEnd"/>
      <w:r>
        <w:rPr>
          <w:sz w:val="24"/>
        </w:rPr>
        <w:t xml:space="preserve">. Vegetazione rada e molto sparsa delle pareti </w:t>
      </w:r>
      <w:proofErr w:type="spellStart"/>
      <w:r>
        <w:rPr>
          <w:sz w:val="24"/>
        </w:rPr>
        <w:t>calanchive</w:t>
      </w:r>
      <w:proofErr w:type="spellEnd"/>
      <w:r>
        <w:rPr>
          <w:sz w:val="24"/>
        </w:rPr>
        <w:t xml:space="preserve"> incise su argille arenacee plioceniche.</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r>
        <w:rPr>
          <w:sz w:val="24"/>
        </w:rPr>
        <w:t xml:space="preserve">Nella medesima unità cartografica sono compresi limitati lembi di vegetazione ad </w:t>
      </w:r>
      <w:proofErr w:type="spellStart"/>
      <w:r>
        <w:rPr>
          <w:i/>
          <w:sz w:val="24"/>
        </w:rPr>
        <w:t>Arundo</w:t>
      </w:r>
      <w:proofErr w:type="spellEnd"/>
      <w:r>
        <w:rPr>
          <w:i/>
          <w:sz w:val="24"/>
        </w:rPr>
        <w:t xml:space="preserve"> pliniana</w:t>
      </w:r>
      <w:r>
        <w:rPr>
          <w:sz w:val="24"/>
        </w:rPr>
        <w:t xml:space="preserve"> e </w:t>
      </w:r>
      <w:proofErr w:type="spellStart"/>
      <w:r>
        <w:rPr>
          <w:i/>
          <w:sz w:val="24"/>
        </w:rPr>
        <w:t>Spartium</w:t>
      </w:r>
      <w:proofErr w:type="spellEnd"/>
      <w:r>
        <w:rPr>
          <w:i/>
          <w:sz w:val="24"/>
        </w:rPr>
        <w:t xml:space="preserve"> </w:t>
      </w:r>
      <w:proofErr w:type="spellStart"/>
      <w:r>
        <w:rPr>
          <w:i/>
          <w:sz w:val="24"/>
        </w:rPr>
        <w:t>junceum</w:t>
      </w:r>
      <w:proofErr w:type="spellEnd"/>
      <w:r>
        <w:rPr>
          <w:sz w:val="24"/>
        </w:rPr>
        <w:t xml:space="preserve"> insediati generalmente lungo le vallecole </w:t>
      </w:r>
      <w:proofErr w:type="spellStart"/>
      <w:r>
        <w:rPr>
          <w:sz w:val="24"/>
        </w:rPr>
        <w:t>intracalanchive</w:t>
      </w:r>
      <w:proofErr w:type="spellEnd"/>
      <w:r>
        <w:rPr>
          <w:sz w:val="24"/>
        </w:rPr>
        <w:t xml:space="preserve"> e sui depositi di frana (vedi </w:t>
      </w:r>
      <w:proofErr w:type="spellStart"/>
      <w:r>
        <w:rPr>
          <w:b/>
          <w:sz w:val="24"/>
        </w:rPr>
        <w:t>Sj</w:t>
      </w:r>
      <w:proofErr w:type="spellEnd"/>
      <w:r>
        <w:rPr>
          <w:sz w:val="24"/>
        </w:rPr>
        <w:t xml:space="preserve">) e qualche piccola estensione di vegetazione a </w:t>
      </w:r>
      <w:proofErr w:type="spellStart"/>
      <w:r>
        <w:rPr>
          <w:i/>
          <w:sz w:val="24"/>
        </w:rPr>
        <w:t>Tussilago</w:t>
      </w:r>
      <w:proofErr w:type="spellEnd"/>
      <w:r>
        <w:rPr>
          <w:i/>
          <w:sz w:val="24"/>
        </w:rPr>
        <w:t xml:space="preserve"> farfara</w:t>
      </w:r>
      <w:r>
        <w:rPr>
          <w:sz w:val="24"/>
        </w:rPr>
        <w:t xml:space="preserve"> e </w:t>
      </w:r>
      <w:r>
        <w:rPr>
          <w:i/>
          <w:sz w:val="24"/>
        </w:rPr>
        <w:t xml:space="preserve">Festuca </w:t>
      </w:r>
      <w:proofErr w:type="spellStart"/>
      <w:r>
        <w:rPr>
          <w:i/>
          <w:sz w:val="24"/>
        </w:rPr>
        <w:t>arundinacea</w:t>
      </w:r>
      <w:proofErr w:type="spellEnd"/>
      <w:r>
        <w:rPr>
          <w:sz w:val="24"/>
        </w:rPr>
        <w:t xml:space="preserve"> situata su detriti umidi.</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caps/>
          <w:sz w:val="24"/>
        </w:rPr>
        <w:t>BOSCHI E BOSCAGLIE RIPARIALI</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i/>
          <w:sz w:val="24"/>
        </w:rPr>
      </w:pPr>
      <w:r>
        <w:rPr>
          <w:b/>
          <w:sz w:val="24"/>
        </w:rPr>
        <w:t>Pa</w:t>
      </w:r>
      <w:r>
        <w:rPr>
          <w:b/>
          <w:sz w:val="24"/>
        </w:rPr>
        <w:tab/>
      </w:r>
      <w:r>
        <w:rPr>
          <w:sz w:val="24"/>
        </w:rPr>
        <w:t xml:space="preserve">Boschi </w:t>
      </w:r>
      <w:proofErr w:type="spellStart"/>
      <w:r>
        <w:rPr>
          <w:sz w:val="24"/>
        </w:rPr>
        <w:t>ripariali</w:t>
      </w:r>
      <w:proofErr w:type="spellEnd"/>
      <w:r>
        <w:rPr>
          <w:sz w:val="24"/>
        </w:rPr>
        <w:t xml:space="preserve"> ad ontano (</w:t>
      </w:r>
      <w:proofErr w:type="spellStart"/>
      <w:r>
        <w:rPr>
          <w:i/>
          <w:sz w:val="24"/>
        </w:rPr>
        <w:t>Alnus</w:t>
      </w:r>
      <w:proofErr w:type="spellEnd"/>
      <w:r>
        <w:rPr>
          <w:i/>
          <w:sz w:val="24"/>
        </w:rPr>
        <w:t xml:space="preserve"> glutinosa</w:t>
      </w:r>
      <w:r>
        <w:rPr>
          <w:sz w:val="24"/>
        </w:rPr>
        <w:t>), con pioppo nero (</w:t>
      </w:r>
      <w:proofErr w:type="spellStart"/>
      <w:r>
        <w:rPr>
          <w:i/>
          <w:sz w:val="24"/>
        </w:rPr>
        <w:t>Populus</w:t>
      </w:r>
      <w:proofErr w:type="spellEnd"/>
      <w:r>
        <w:rPr>
          <w:i/>
          <w:sz w:val="24"/>
        </w:rPr>
        <w:t xml:space="preserve"> </w:t>
      </w:r>
      <w:proofErr w:type="spellStart"/>
      <w:r>
        <w:rPr>
          <w:i/>
          <w:sz w:val="24"/>
        </w:rPr>
        <w:t>nigra</w:t>
      </w:r>
      <w:proofErr w:type="spellEnd"/>
      <w:r>
        <w:rPr>
          <w:sz w:val="24"/>
        </w:rPr>
        <w:t>), salice bianco (</w:t>
      </w:r>
      <w:proofErr w:type="spellStart"/>
      <w:r>
        <w:rPr>
          <w:i/>
          <w:sz w:val="24"/>
        </w:rPr>
        <w:t>Salix</w:t>
      </w:r>
      <w:proofErr w:type="spellEnd"/>
      <w:r>
        <w:rPr>
          <w:i/>
          <w:sz w:val="24"/>
        </w:rPr>
        <w:t xml:space="preserve"> alba</w:t>
      </w:r>
      <w:r>
        <w:rPr>
          <w:sz w:val="24"/>
        </w:rPr>
        <w:t>) e pioppo bianco (</w:t>
      </w:r>
      <w:proofErr w:type="spellStart"/>
      <w:r>
        <w:rPr>
          <w:i/>
          <w:sz w:val="24"/>
        </w:rPr>
        <w:t>Populus</w:t>
      </w:r>
      <w:proofErr w:type="spellEnd"/>
      <w:r>
        <w:rPr>
          <w:i/>
          <w:sz w:val="24"/>
        </w:rPr>
        <w:t xml:space="preserve"> alba</w:t>
      </w:r>
      <w:r>
        <w:rPr>
          <w:sz w:val="24"/>
        </w:rPr>
        <w:t xml:space="preserve">). Strato arbustivo con </w:t>
      </w:r>
      <w:proofErr w:type="spellStart"/>
      <w:r>
        <w:rPr>
          <w:i/>
          <w:sz w:val="24"/>
        </w:rPr>
        <w:t>Cornus</w:t>
      </w:r>
      <w:proofErr w:type="spellEnd"/>
      <w:r>
        <w:rPr>
          <w:i/>
          <w:sz w:val="24"/>
        </w:rPr>
        <w:t xml:space="preserve"> sanguinea, </w:t>
      </w:r>
      <w:proofErr w:type="spellStart"/>
      <w:r>
        <w:rPr>
          <w:i/>
          <w:sz w:val="24"/>
        </w:rPr>
        <w:t>Sambucus</w:t>
      </w:r>
      <w:proofErr w:type="spellEnd"/>
      <w:r>
        <w:rPr>
          <w:i/>
          <w:sz w:val="24"/>
        </w:rPr>
        <w:t xml:space="preserve"> </w:t>
      </w:r>
      <w:proofErr w:type="spellStart"/>
      <w:r>
        <w:rPr>
          <w:i/>
          <w:sz w:val="24"/>
        </w:rPr>
        <w:t>nigra</w:t>
      </w:r>
      <w:proofErr w:type="spellEnd"/>
      <w:r>
        <w:rPr>
          <w:i/>
          <w:sz w:val="24"/>
        </w:rPr>
        <w:t xml:space="preserve">, </w:t>
      </w:r>
      <w:proofErr w:type="spellStart"/>
      <w:r>
        <w:rPr>
          <w:i/>
          <w:sz w:val="24"/>
        </w:rPr>
        <w:t>Corylus</w:t>
      </w:r>
      <w:proofErr w:type="spellEnd"/>
      <w:r>
        <w:rPr>
          <w:i/>
          <w:sz w:val="24"/>
        </w:rPr>
        <w:t xml:space="preserve"> avellana, </w:t>
      </w:r>
      <w:proofErr w:type="spellStart"/>
      <w:r>
        <w:rPr>
          <w:i/>
          <w:sz w:val="24"/>
        </w:rPr>
        <w:t>Rubus</w:t>
      </w:r>
      <w:proofErr w:type="spellEnd"/>
      <w:r>
        <w:rPr>
          <w:i/>
          <w:sz w:val="24"/>
        </w:rPr>
        <w:t xml:space="preserve"> </w:t>
      </w:r>
      <w:proofErr w:type="spellStart"/>
      <w:r>
        <w:rPr>
          <w:i/>
          <w:sz w:val="24"/>
        </w:rPr>
        <w:t>caesius</w:t>
      </w:r>
      <w:proofErr w:type="spellEnd"/>
      <w:r>
        <w:rPr>
          <w:i/>
          <w:sz w:val="24"/>
        </w:rPr>
        <w:t xml:space="preserve">, </w:t>
      </w:r>
      <w:proofErr w:type="spellStart"/>
      <w:r>
        <w:rPr>
          <w:i/>
          <w:sz w:val="24"/>
        </w:rPr>
        <w:t>Ligustrum</w:t>
      </w:r>
      <w:proofErr w:type="spellEnd"/>
      <w:r>
        <w:rPr>
          <w:i/>
          <w:sz w:val="24"/>
        </w:rPr>
        <w:t xml:space="preserve"> </w:t>
      </w:r>
      <w:proofErr w:type="spellStart"/>
      <w:r>
        <w:rPr>
          <w:i/>
          <w:sz w:val="24"/>
        </w:rPr>
        <w:t>vulgare</w:t>
      </w:r>
      <w:proofErr w:type="spellEnd"/>
      <w:r>
        <w:rPr>
          <w:sz w:val="24"/>
        </w:rPr>
        <w:t xml:space="preserve">. Strato erbaceo con </w:t>
      </w:r>
      <w:proofErr w:type="spellStart"/>
      <w:r>
        <w:rPr>
          <w:i/>
          <w:sz w:val="24"/>
        </w:rPr>
        <w:t>Brachypodium</w:t>
      </w:r>
      <w:proofErr w:type="spellEnd"/>
      <w:r>
        <w:rPr>
          <w:i/>
          <w:sz w:val="24"/>
        </w:rPr>
        <w:t xml:space="preserve"> </w:t>
      </w:r>
      <w:proofErr w:type="spellStart"/>
      <w:r>
        <w:rPr>
          <w:i/>
          <w:sz w:val="24"/>
        </w:rPr>
        <w:t>sylvaticum</w:t>
      </w:r>
      <w:proofErr w:type="spellEnd"/>
      <w:r>
        <w:rPr>
          <w:i/>
          <w:sz w:val="24"/>
        </w:rPr>
        <w:t xml:space="preserve">, </w:t>
      </w:r>
      <w:proofErr w:type="spellStart"/>
      <w:r>
        <w:rPr>
          <w:i/>
          <w:sz w:val="24"/>
        </w:rPr>
        <w:t>Galium</w:t>
      </w:r>
      <w:proofErr w:type="spellEnd"/>
      <w:r>
        <w:rPr>
          <w:i/>
          <w:sz w:val="24"/>
        </w:rPr>
        <w:t xml:space="preserve"> album, Urtica </w:t>
      </w:r>
      <w:proofErr w:type="spellStart"/>
      <w:r>
        <w:rPr>
          <w:i/>
          <w:sz w:val="24"/>
        </w:rPr>
        <w:t>dioica</w:t>
      </w:r>
      <w:proofErr w:type="spellEnd"/>
      <w:r>
        <w:rPr>
          <w:i/>
          <w:sz w:val="24"/>
        </w:rPr>
        <w:t xml:space="preserve">, </w:t>
      </w:r>
      <w:proofErr w:type="spellStart"/>
      <w:r>
        <w:rPr>
          <w:i/>
          <w:sz w:val="24"/>
        </w:rPr>
        <w:t>Geum</w:t>
      </w:r>
      <w:proofErr w:type="spellEnd"/>
      <w:r>
        <w:rPr>
          <w:i/>
          <w:sz w:val="24"/>
        </w:rPr>
        <w:t xml:space="preserve"> </w:t>
      </w:r>
      <w:proofErr w:type="spellStart"/>
      <w:r>
        <w:rPr>
          <w:i/>
          <w:sz w:val="24"/>
        </w:rPr>
        <w:t>urbanum</w:t>
      </w:r>
      <w:proofErr w:type="spellEnd"/>
      <w:r>
        <w:rPr>
          <w:sz w:val="24"/>
        </w:rPr>
        <w:t xml:space="preserve">. Vegetazione boschiva </w:t>
      </w:r>
      <w:proofErr w:type="spellStart"/>
      <w:r>
        <w:rPr>
          <w:sz w:val="24"/>
        </w:rPr>
        <w:t>meso-igrofila</w:t>
      </w:r>
      <w:proofErr w:type="spellEnd"/>
      <w:r>
        <w:rPr>
          <w:sz w:val="24"/>
        </w:rPr>
        <w:t xml:space="preserve"> insediata al margine degli alvei fluviali sui depositi alluvionali stabilizzati e sottoposti all'inondamento durante le piene maggiori. Grado di </w:t>
      </w:r>
      <w:proofErr w:type="spellStart"/>
      <w:r>
        <w:rPr>
          <w:sz w:val="24"/>
        </w:rPr>
        <w:t>artificializzazione</w:t>
      </w:r>
      <w:proofErr w:type="spellEnd"/>
      <w:r>
        <w:rPr>
          <w:sz w:val="24"/>
        </w:rPr>
        <w:t xml:space="preserve"> debole o medio. (</w:t>
      </w:r>
      <w:proofErr w:type="spellStart"/>
      <w:r>
        <w:rPr>
          <w:i/>
          <w:sz w:val="24"/>
        </w:rPr>
        <w:t>Urtico</w:t>
      </w:r>
      <w:proofErr w:type="spellEnd"/>
      <w:r>
        <w:rPr>
          <w:i/>
          <w:sz w:val="24"/>
        </w:rPr>
        <w:t xml:space="preserve"> </w:t>
      </w:r>
      <w:proofErr w:type="spellStart"/>
      <w:r>
        <w:rPr>
          <w:i/>
          <w:sz w:val="24"/>
        </w:rPr>
        <w:t>dioicae-Populetum</w:t>
      </w:r>
      <w:proofErr w:type="spellEnd"/>
      <w:r>
        <w:rPr>
          <w:i/>
          <w:sz w:val="24"/>
        </w:rPr>
        <w:t xml:space="preserve"> </w:t>
      </w:r>
      <w:proofErr w:type="spellStart"/>
      <w:r>
        <w:rPr>
          <w:i/>
          <w:sz w:val="24"/>
        </w:rPr>
        <w:t>albae</w:t>
      </w:r>
      <w:proofErr w:type="spellEnd"/>
      <w:r>
        <w:rPr>
          <w:sz w:val="24"/>
        </w:rPr>
        <w:t xml:space="preserve"> </w:t>
      </w:r>
      <w:proofErr w:type="spellStart"/>
      <w:r>
        <w:rPr>
          <w:sz w:val="24"/>
        </w:rPr>
        <w:t>Zanotti</w:t>
      </w:r>
      <w:proofErr w:type="spellEnd"/>
      <w:r>
        <w:rPr>
          <w:sz w:val="24"/>
        </w:rPr>
        <w:t xml:space="preserve"> </w:t>
      </w:r>
      <w:proofErr w:type="spellStart"/>
      <w:r>
        <w:rPr>
          <w:sz w:val="24"/>
        </w:rPr>
        <w:t>et</w:t>
      </w:r>
      <w:proofErr w:type="spellEnd"/>
      <w:r>
        <w:rPr>
          <w:sz w:val="24"/>
        </w:rPr>
        <w:t xml:space="preserve"> </w:t>
      </w:r>
      <w:proofErr w:type="spellStart"/>
      <w:r>
        <w:rPr>
          <w:sz w:val="24"/>
        </w:rPr>
        <w:t>Lanzarini</w:t>
      </w:r>
      <w:proofErr w:type="spellEnd"/>
      <w:r>
        <w:rPr>
          <w:sz w:val="24"/>
        </w:rPr>
        <w:t xml:space="preserve"> 1994, </w:t>
      </w:r>
      <w:proofErr w:type="spellStart"/>
      <w:r>
        <w:rPr>
          <w:i/>
          <w:sz w:val="24"/>
        </w:rPr>
        <w:t>Populetalia</w:t>
      </w:r>
      <w:proofErr w:type="spellEnd"/>
      <w:r>
        <w:rPr>
          <w:i/>
          <w:sz w:val="24"/>
        </w:rPr>
        <w:t xml:space="preserve"> </w:t>
      </w:r>
      <w:proofErr w:type="spellStart"/>
      <w:r>
        <w:rPr>
          <w:i/>
          <w:sz w:val="24"/>
        </w:rPr>
        <w:t>albae</w:t>
      </w:r>
      <w:proofErr w:type="spellEnd"/>
      <w:r>
        <w:rPr>
          <w:i/>
          <w:sz w:val="24"/>
        </w:rPr>
        <w:t xml:space="preserve"> </w:t>
      </w:r>
      <w:proofErr w:type="spellStart"/>
      <w:r>
        <w:rPr>
          <w:sz w:val="24"/>
        </w:rPr>
        <w:t>Br.-Bl.</w:t>
      </w:r>
      <w:proofErr w:type="spellEnd"/>
      <w:r>
        <w:rPr>
          <w:sz w:val="24"/>
        </w:rPr>
        <w:t xml:space="preserve"> 1931).</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proofErr w:type="spellStart"/>
      <w:r>
        <w:rPr>
          <w:b/>
          <w:sz w:val="24"/>
        </w:rPr>
        <w:t>Sp</w:t>
      </w:r>
      <w:proofErr w:type="spellEnd"/>
      <w:r>
        <w:rPr>
          <w:b/>
          <w:sz w:val="24"/>
        </w:rPr>
        <w:tab/>
      </w:r>
      <w:r>
        <w:rPr>
          <w:sz w:val="24"/>
        </w:rPr>
        <w:t xml:space="preserve">Boscaglie ed </w:t>
      </w:r>
      <w:proofErr w:type="spellStart"/>
      <w:r>
        <w:rPr>
          <w:sz w:val="24"/>
        </w:rPr>
        <w:t>arbusteti</w:t>
      </w:r>
      <w:proofErr w:type="spellEnd"/>
      <w:r>
        <w:rPr>
          <w:sz w:val="24"/>
        </w:rPr>
        <w:t xml:space="preserve"> a salice rosso (</w:t>
      </w:r>
      <w:proofErr w:type="spellStart"/>
      <w:r>
        <w:rPr>
          <w:i/>
          <w:sz w:val="24"/>
        </w:rPr>
        <w:t>Salix</w:t>
      </w:r>
      <w:proofErr w:type="spellEnd"/>
      <w:r>
        <w:rPr>
          <w:i/>
          <w:sz w:val="24"/>
        </w:rPr>
        <w:t xml:space="preserve"> purpurea</w:t>
      </w:r>
      <w:r>
        <w:rPr>
          <w:sz w:val="24"/>
        </w:rPr>
        <w:t xml:space="preserve">), con salice </w:t>
      </w:r>
      <w:proofErr w:type="spellStart"/>
      <w:r>
        <w:rPr>
          <w:sz w:val="24"/>
        </w:rPr>
        <w:t>ripaiolo</w:t>
      </w:r>
      <w:proofErr w:type="spellEnd"/>
      <w:r>
        <w:rPr>
          <w:sz w:val="24"/>
        </w:rPr>
        <w:t xml:space="preserve"> (</w:t>
      </w:r>
      <w:proofErr w:type="spellStart"/>
      <w:r>
        <w:rPr>
          <w:i/>
          <w:sz w:val="24"/>
        </w:rPr>
        <w:t>Salix</w:t>
      </w:r>
      <w:proofErr w:type="spellEnd"/>
      <w:r>
        <w:rPr>
          <w:i/>
          <w:sz w:val="24"/>
        </w:rPr>
        <w:t xml:space="preserve"> </w:t>
      </w:r>
      <w:proofErr w:type="spellStart"/>
      <w:r>
        <w:rPr>
          <w:i/>
          <w:sz w:val="24"/>
        </w:rPr>
        <w:t>elaeagnos</w:t>
      </w:r>
      <w:proofErr w:type="spellEnd"/>
      <w:r>
        <w:rPr>
          <w:sz w:val="24"/>
        </w:rPr>
        <w:t>) e salice da ceste (</w:t>
      </w:r>
      <w:proofErr w:type="spellStart"/>
      <w:r>
        <w:rPr>
          <w:i/>
          <w:sz w:val="24"/>
        </w:rPr>
        <w:t>Salix</w:t>
      </w:r>
      <w:proofErr w:type="spellEnd"/>
      <w:r>
        <w:rPr>
          <w:i/>
          <w:sz w:val="24"/>
        </w:rPr>
        <w:t xml:space="preserve"> </w:t>
      </w:r>
      <w:proofErr w:type="spellStart"/>
      <w:r>
        <w:rPr>
          <w:i/>
          <w:sz w:val="24"/>
        </w:rPr>
        <w:t>triandra</w:t>
      </w:r>
      <w:proofErr w:type="spellEnd"/>
      <w:r>
        <w:rPr>
          <w:sz w:val="24"/>
        </w:rPr>
        <w:t>), generalmente con esemplari sparsi di pioppo nero (</w:t>
      </w:r>
      <w:proofErr w:type="spellStart"/>
      <w:r>
        <w:rPr>
          <w:i/>
          <w:sz w:val="24"/>
        </w:rPr>
        <w:t>Populus</w:t>
      </w:r>
      <w:proofErr w:type="spellEnd"/>
      <w:r>
        <w:rPr>
          <w:i/>
          <w:sz w:val="24"/>
        </w:rPr>
        <w:t xml:space="preserve"> </w:t>
      </w:r>
      <w:proofErr w:type="spellStart"/>
      <w:r>
        <w:rPr>
          <w:i/>
          <w:sz w:val="24"/>
        </w:rPr>
        <w:t>nigra</w:t>
      </w:r>
      <w:proofErr w:type="spellEnd"/>
      <w:r>
        <w:rPr>
          <w:sz w:val="24"/>
        </w:rPr>
        <w:t>).Vegetazione igrofila dei greti fluviali e torrentizi su depositi ghiaiosi instabili e a lungo inondati.</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r>
        <w:rPr>
          <w:sz w:val="24"/>
        </w:rPr>
        <w:t xml:space="preserve">Grado di </w:t>
      </w:r>
      <w:proofErr w:type="spellStart"/>
      <w:r>
        <w:rPr>
          <w:sz w:val="24"/>
        </w:rPr>
        <w:t>artificializzazione</w:t>
      </w:r>
      <w:proofErr w:type="spellEnd"/>
      <w:r>
        <w:rPr>
          <w:sz w:val="24"/>
        </w:rPr>
        <w:t xml:space="preserve"> da debole a medio. (</w:t>
      </w:r>
      <w:proofErr w:type="spellStart"/>
      <w:r>
        <w:rPr>
          <w:i/>
          <w:sz w:val="24"/>
        </w:rPr>
        <w:t>Agrostido</w:t>
      </w:r>
      <w:proofErr w:type="spellEnd"/>
      <w:r>
        <w:rPr>
          <w:i/>
          <w:sz w:val="24"/>
        </w:rPr>
        <w:t xml:space="preserve"> </w:t>
      </w:r>
      <w:proofErr w:type="spellStart"/>
      <w:r>
        <w:rPr>
          <w:i/>
          <w:sz w:val="24"/>
        </w:rPr>
        <w:t>stoloniferae-Salicetum</w:t>
      </w:r>
      <w:proofErr w:type="spellEnd"/>
      <w:r>
        <w:rPr>
          <w:i/>
          <w:sz w:val="24"/>
        </w:rPr>
        <w:t xml:space="preserve"> </w:t>
      </w:r>
      <w:proofErr w:type="spellStart"/>
      <w:r>
        <w:rPr>
          <w:i/>
          <w:sz w:val="24"/>
        </w:rPr>
        <w:t>purpureae</w:t>
      </w:r>
      <w:proofErr w:type="spellEnd"/>
      <w:r>
        <w:rPr>
          <w:i/>
          <w:sz w:val="24"/>
        </w:rPr>
        <w:t xml:space="preserve"> </w:t>
      </w:r>
      <w:proofErr w:type="spellStart"/>
      <w:r>
        <w:rPr>
          <w:sz w:val="24"/>
        </w:rPr>
        <w:t>Zanotti</w:t>
      </w:r>
      <w:proofErr w:type="spellEnd"/>
      <w:r>
        <w:rPr>
          <w:sz w:val="24"/>
        </w:rPr>
        <w:t xml:space="preserve"> </w:t>
      </w:r>
      <w:proofErr w:type="spellStart"/>
      <w:r>
        <w:rPr>
          <w:sz w:val="24"/>
        </w:rPr>
        <w:t>et</w:t>
      </w:r>
      <w:proofErr w:type="spellEnd"/>
      <w:r>
        <w:rPr>
          <w:sz w:val="24"/>
        </w:rPr>
        <w:t xml:space="preserve"> </w:t>
      </w:r>
      <w:proofErr w:type="spellStart"/>
      <w:r>
        <w:rPr>
          <w:sz w:val="24"/>
        </w:rPr>
        <w:t>Lanzarini</w:t>
      </w:r>
      <w:proofErr w:type="spellEnd"/>
      <w:r>
        <w:rPr>
          <w:sz w:val="24"/>
        </w:rPr>
        <w:t xml:space="preserve"> 1994, </w:t>
      </w:r>
      <w:proofErr w:type="spellStart"/>
      <w:r>
        <w:rPr>
          <w:i/>
          <w:sz w:val="24"/>
        </w:rPr>
        <w:t>Salicetalia</w:t>
      </w:r>
      <w:proofErr w:type="spellEnd"/>
      <w:r>
        <w:rPr>
          <w:i/>
          <w:sz w:val="24"/>
        </w:rPr>
        <w:t xml:space="preserve"> </w:t>
      </w:r>
      <w:proofErr w:type="spellStart"/>
      <w:r>
        <w:rPr>
          <w:i/>
          <w:sz w:val="24"/>
        </w:rPr>
        <w:t>purpureae</w:t>
      </w:r>
      <w:proofErr w:type="spellEnd"/>
      <w:r>
        <w:rPr>
          <w:sz w:val="24"/>
        </w:rPr>
        <w:t xml:space="preserve"> </w:t>
      </w:r>
      <w:proofErr w:type="spellStart"/>
      <w:r>
        <w:rPr>
          <w:sz w:val="24"/>
        </w:rPr>
        <w:t>Moor</w:t>
      </w:r>
      <w:proofErr w:type="spellEnd"/>
      <w:r>
        <w:rPr>
          <w:sz w:val="24"/>
        </w:rPr>
        <w:t xml:space="preserve"> 1958).</w:t>
      </w:r>
    </w:p>
    <w:p w:rsidR="000245CE" w:rsidRDefault="000245CE" w:rsidP="00812881">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r>
        <w:rPr>
          <w:b/>
          <w:sz w:val="24"/>
        </w:rPr>
        <w:t>ALVEI E GRETI FLUVIALI</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Al</w:t>
      </w:r>
      <w:r>
        <w:rPr>
          <w:sz w:val="24"/>
        </w:rPr>
        <w:tab/>
        <w:t xml:space="preserve">L'unità cartografica comprende sia la porzione centrale dell'alveo sia le porzioni di greto che sono prive di vegetazione duratura. Queste ultime sono rappresentate dalle spianate ciottolose che </w:t>
      </w:r>
      <w:r>
        <w:rPr>
          <w:sz w:val="24"/>
        </w:rPr>
        <w:lastRenderedPageBreak/>
        <w:t xml:space="preserve">emergono in estate e su cui si sviluppano aggruppamenti erbacei stagionali, costituiti da vegetazione di carattere </w:t>
      </w:r>
      <w:proofErr w:type="spellStart"/>
      <w:r>
        <w:rPr>
          <w:sz w:val="24"/>
        </w:rPr>
        <w:t>nitrofilo-ruderale</w:t>
      </w:r>
      <w:proofErr w:type="spellEnd"/>
      <w:r>
        <w:rPr>
          <w:sz w:val="24"/>
        </w:rPr>
        <w:t>, con</w:t>
      </w:r>
      <w:r>
        <w:rPr>
          <w:i/>
          <w:sz w:val="24"/>
        </w:rPr>
        <w:t xml:space="preserve"> </w:t>
      </w:r>
      <w:proofErr w:type="spellStart"/>
      <w:r>
        <w:rPr>
          <w:i/>
          <w:sz w:val="24"/>
        </w:rPr>
        <w:t>Polygonum</w:t>
      </w:r>
      <w:proofErr w:type="spellEnd"/>
      <w:r>
        <w:rPr>
          <w:i/>
          <w:sz w:val="24"/>
        </w:rPr>
        <w:t xml:space="preserve"> </w:t>
      </w:r>
      <w:proofErr w:type="spellStart"/>
      <w:r>
        <w:rPr>
          <w:i/>
          <w:sz w:val="24"/>
        </w:rPr>
        <w:t>lapathifolium</w:t>
      </w:r>
      <w:proofErr w:type="spellEnd"/>
      <w:r>
        <w:rPr>
          <w:sz w:val="24"/>
        </w:rPr>
        <w:t xml:space="preserve">, </w:t>
      </w:r>
      <w:proofErr w:type="spellStart"/>
      <w:r>
        <w:rPr>
          <w:i/>
          <w:sz w:val="24"/>
        </w:rPr>
        <w:t>Polygonum</w:t>
      </w:r>
      <w:proofErr w:type="spellEnd"/>
      <w:r>
        <w:rPr>
          <w:i/>
          <w:sz w:val="24"/>
        </w:rPr>
        <w:t xml:space="preserve"> persicaria</w:t>
      </w:r>
      <w:r>
        <w:rPr>
          <w:sz w:val="24"/>
        </w:rPr>
        <w:t xml:space="preserve">, </w:t>
      </w:r>
      <w:proofErr w:type="spellStart"/>
      <w:r>
        <w:rPr>
          <w:i/>
          <w:sz w:val="24"/>
        </w:rPr>
        <w:t>Bidens</w:t>
      </w:r>
      <w:proofErr w:type="spellEnd"/>
      <w:r>
        <w:rPr>
          <w:i/>
          <w:sz w:val="24"/>
        </w:rPr>
        <w:t xml:space="preserve"> frondosa, </w:t>
      </w:r>
      <w:proofErr w:type="spellStart"/>
      <w:r>
        <w:rPr>
          <w:i/>
          <w:sz w:val="24"/>
        </w:rPr>
        <w:t>Xanthium</w:t>
      </w:r>
      <w:proofErr w:type="spellEnd"/>
      <w:r>
        <w:rPr>
          <w:i/>
          <w:sz w:val="24"/>
        </w:rPr>
        <w:t xml:space="preserve"> </w:t>
      </w:r>
      <w:proofErr w:type="spellStart"/>
      <w:r>
        <w:rPr>
          <w:i/>
          <w:sz w:val="24"/>
        </w:rPr>
        <w:t>italicum</w:t>
      </w:r>
      <w:proofErr w:type="spellEnd"/>
      <w:r>
        <w:rPr>
          <w:i/>
          <w:sz w:val="24"/>
        </w:rPr>
        <w:t xml:space="preserve">, </w:t>
      </w:r>
      <w:proofErr w:type="spellStart"/>
      <w:r>
        <w:rPr>
          <w:i/>
          <w:sz w:val="24"/>
        </w:rPr>
        <w:t>Echinochloa</w:t>
      </w:r>
      <w:proofErr w:type="spellEnd"/>
      <w:r>
        <w:rPr>
          <w:i/>
          <w:sz w:val="24"/>
        </w:rPr>
        <w:t xml:space="preserve"> </w:t>
      </w:r>
      <w:proofErr w:type="spellStart"/>
      <w:r>
        <w:rPr>
          <w:i/>
          <w:sz w:val="24"/>
        </w:rPr>
        <w:t>crus-galli</w:t>
      </w:r>
      <w:proofErr w:type="spellEnd"/>
      <w:r>
        <w:rPr>
          <w:sz w:val="24"/>
        </w:rPr>
        <w:t xml:space="preserve">. Grado di </w:t>
      </w:r>
      <w:proofErr w:type="spellStart"/>
      <w:r>
        <w:rPr>
          <w:sz w:val="24"/>
        </w:rPr>
        <w:t>artificializzazione</w:t>
      </w:r>
      <w:proofErr w:type="spellEnd"/>
      <w:r>
        <w:rPr>
          <w:sz w:val="24"/>
        </w:rPr>
        <w:t xml:space="preserve"> da debole a medio. (</w:t>
      </w:r>
      <w:proofErr w:type="spellStart"/>
      <w:r>
        <w:rPr>
          <w:i/>
          <w:sz w:val="24"/>
        </w:rPr>
        <w:t>Polygono-Xanthietum</w:t>
      </w:r>
      <w:proofErr w:type="spellEnd"/>
      <w:r>
        <w:rPr>
          <w:i/>
          <w:sz w:val="24"/>
        </w:rPr>
        <w:t xml:space="preserve"> italici</w:t>
      </w:r>
      <w:r>
        <w:rPr>
          <w:sz w:val="24"/>
        </w:rPr>
        <w:t xml:space="preserve"> </w:t>
      </w:r>
      <w:proofErr w:type="spellStart"/>
      <w:r>
        <w:rPr>
          <w:sz w:val="24"/>
        </w:rPr>
        <w:t>Pirola</w:t>
      </w:r>
      <w:proofErr w:type="spellEnd"/>
      <w:r>
        <w:rPr>
          <w:sz w:val="24"/>
        </w:rPr>
        <w:t xml:space="preserve"> </w:t>
      </w:r>
      <w:proofErr w:type="spellStart"/>
      <w:r>
        <w:rPr>
          <w:sz w:val="24"/>
        </w:rPr>
        <w:t>et</w:t>
      </w:r>
      <w:proofErr w:type="spellEnd"/>
      <w:r>
        <w:rPr>
          <w:sz w:val="24"/>
        </w:rPr>
        <w:t xml:space="preserve"> Rossetti 1974,</w:t>
      </w:r>
      <w:r>
        <w:rPr>
          <w:i/>
          <w:sz w:val="24"/>
        </w:rPr>
        <w:t xml:space="preserve"> </w:t>
      </w:r>
      <w:proofErr w:type="spellStart"/>
      <w:r>
        <w:rPr>
          <w:i/>
          <w:sz w:val="24"/>
        </w:rPr>
        <w:t>Chenopodion</w:t>
      </w:r>
      <w:proofErr w:type="spellEnd"/>
      <w:r>
        <w:rPr>
          <w:i/>
          <w:sz w:val="24"/>
        </w:rPr>
        <w:t xml:space="preserve"> </w:t>
      </w:r>
      <w:proofErr w:type="spellStart"/>
      <w:r>
        <w:rPr>
          <w:i/>
          <w:sz w:val="24"/>
        </w:rPr>
        <w:t>rubri</w:t>
      </w:r>
      <w:proofErr w:type="spellEnd"/>
      <w:r>
        <w:rPr>
          <w:sz w:val="24"/>
        </w:rPr>
        <w:t xml:space="preserve"> </w:t>
      </w:r>
      <w:proofErr w:type="spellStart"/>
      <w:r>
        <w:rPr>
          <w:sz w:val="24"/>
        </w:rPr>
        <w:t>Tüxen</w:t>
      </w:r>
      <w:proofErr w:type="spellEnd"/>
      <w:r>
        <w:rPr>
          <w:sz w:val="24"/>
        </w:rPr>
        <w:t xml:space="preserve"> in Poli </w:t>
      </w:r>
      <w:proofErr w:type="spellStart"/>
      <w:r>
        <w:rPr>
          <w:sz w:val="24"/>
        </w:rPr>
        <w:t>et</w:t>
      </w:r>
      <w:proofErr w:type="spellEnd"/>
      <w:r>
        <w:rPr>
          <w:sz w:val="24"/>
        </w:rPr>
        <w:t xml:space="preserve"> J. </w:t>
      </w:r>
      <w:proofErr w:type="spellStart"/>
      <w:r>
        <w:rPr>
          <w:sz w:val="24"/>
        </w:rPr>
        <w:t>Tüxen</w:t>
      </w:r>
      <w:proofErr w:type="spellEnd"/>
      <w:r>
        <w:rPr>
          <w:sz w:val="24"/>
        </w:rPr>
        <w:t xml:space="preserve"> 1960).</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caps/>
          <w:sz w:val="24"/>
        </w:rPr>
      </w:pPr>
      <w:r>
        <w:rPr>
          <w:b/>
          <w:caps/>
          <w:sz w:val="24"/>
        </w:rPr>
        <w:t>Colture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Se</w:t>
      </w:r>
      <w:r>
        <w:rPr>
          <w:sz w:val="24"/>
        </w:rPr>
        <w:tab/>
        <w:t xml:space="preserve">Seminativi. In prevalenza rappresentati da prati da </w:t>
      </w:r>
      <w:proofErr w:type="spellStart"/>
      <w:r>
        <w:rPr>
          <w:sz w:val="24"/>
        </w:rPr>
        <w:t>sfalcio</w:t>
      </w:r>
      <w:proofErr w:type="spellEnd"/>
      <w:r>
        <w:rPr>
          <w:sz w:val="24"/>
        </w:rPr>
        <w:t xml:space="preserve"> a ciclo pluriennale (soprattutto di erba medica, </w:t>
      </w:r>
      <w:proofErr w:type="spellStart"/>
      <w:r>
        <w:rPr>
          <w:i/>
          <w:sz w:val="24"/>
        </w:rPr>
        <w:t>Medicago</w:t>
      </w:r>
      <w:proofErr w:type="spellEnd"/>
      <w:r>
        <w:rPr>
          <w:i/>
          <w:sz w:val="24"/>
        </w:rPr>
        <w:t xml:space="preserve"> sativa</w:t>
      </w:r>
      <w:r>
        <w:rPr>
          <w:sz w:val="24"/>
        </w:rPr>
        <w:t>) e da colture cerealicole.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r>
        <w:rPr>
          <w:b/>
          <w:sz w:val="24"/>
        </w:rPr>
        <w:t>Vi</w:t>
      </w:r>
      <w:r>
        <w:rPr>
          <w:b/>
          <w:sz w:val="24"/>
        </w:rPr>
        <w:tab/>
      </w:r>
      <w:r>
        <w:rPr>
          <w:sz w:val="24"/>
        </w:rPr>
        <w:t>Vigneti.</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Fr</w:t>
      </w:r>
      <w:r>
        <w:rPr>
          <w:b/>
          <w:sz w:val="24"/>
        </w:rPr>
        <w:tab/>
      </w:r>
      <w:r>
        <w:rPr>
          <w:sz w:val="24"/>
        </w:rPr>
        <w:t>Frutteti.</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caps/>
          <w:sz w:val="24"/>
        </w:rPr>
      </w:pPr>
      <w:r>
        <w:rPr>
          <w:b/>
          <w:caps/>
          <w:sz w:val="24"/>
        </w:rPr>
        <w:t>Aree urbanizzate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proofErr w:type="spellStart"/>
      <w:r>
        <w:rPr>
          <w:b/>
          <w:sz w:val="24"/>
        </w:rPr>
        <w:t>Iv</w:t>
      </w:r>
      <w:proofErr w:type="spellEnd"/>
      <w:r>
        <w:rPr>
          <w:b/>
          <w:sz w:val="24"/>
        </w:rPr>
        <w:tab/>
      </w:r>
      <w:r>
        <w:rPr>
          <w:sz w:val="24"/>
        </w:rPr>
        <w:t>Zone in prevalenza a verde (parchi, giardini, impianti sportivi, ecc.).</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Au</w:t>
      </w:r>
      <w:r>
        <w:rPr>
          <w:b/>
          <w:sz w:val="24"/>
        </w:rPr>
        <w:tab/>
      </w:r>
      <w:r>
        <w:rPr>
          <w:sz w:val="24"/>
        </w:rPr>
        <w:t>Zone prevalentemente edificate.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b/>
          <w:sz w:val="24"/>
        </w:rPr>
      </w:pPr>
      <w:r>
        <w:rPr>
          <w:b/>
          <w:caps/>
          <w:sz w:val="24"/>
        </w:rPr>
        <w:t>Aree</w:t>
      </w:r>
      <w:r>
        <w:rPr>
          <w:b/>
          <w:sz w:val="24"/>
        </w:rPr>
        <w:t xml:space="preserve"> SENZA VEGETAZIONE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proofErr w:type="spellStart"/>
      <w:r>
        <w:rPr>
          <w:b/>
          <w:sz w:val="24"/>
        </w:rPr>
        <w:t>Zc</w:t>
      </w:r>
      <w:proofErr w:type="spellEnd"/>
      <w:r>
        <w:rPr>
          <w:b/>
          <w:sz w:val="24"/>
        </w:rPr>
        <w:tab/>
      </w:r>
      <w:r>
        <w:rPr>
          <w:sz w:val="24"/>
        </w:rPr>
        <w:t>Cave.</w:t>
      </w:r>
    </w:p>
    <w:p w:rsidR="000245CE" w:rsidRDefault="000245CE" w:rsidP="000245CE">
      <w:pPr>
        <w:tabs>
          <w:tab w:val="left" w:pos="720"/>
          <w:tab w:val="left" w:pos="1440"/>
          <w:tab w:val="left" w:pos="2160"/>
          <w:tab w:val="left" w:pos="2880"/>
          <w:tab w:val="left" w:pos="3600"/>
          <w:tab w:val="left" w:pos="4320"/>
          <w:tab w:val="left" w:pos="5040"/>
          <w:tab w:val="left" w:pos="5760"/>
          <w:tab w:val="left" w:pos="6480"/>
          <w:tab w:val="left" w:pos="7200"/>
          <w:tab w:val="left" w:pos="7920"/>
        </w:tabs>
        <w:ind w:right="-144"/>
        <w:jc w:val="both"/>
        <w:rPr>
          <w:sz w:val="24"/>
        </w:rPr>
      </w:pPr>
      <w:r>
        <w:rPr>
          <w:b/>
          <w:sz w:val="24"/>
        </w:rPr>
        <w:t>La</w:t>
      </w:r>
      <w:r>
        <w:rPr>
          <w:b/>
          <w:sz w:val="24"/>
        </w:rPr>
        <w:tab/>
      </w:r>
      <w:r>
        <w:rPr>
          <w:sz w:val="24"/>
        </w:rPr>
        <w:t>Invasi e laghetti artificiali.</w:t>
      </w:r>
    </w:p>
    <w:p w:rsidR="00D91603" w:rsidRPr="00D91603" w:rsidRDefault="00D91603" w:rsidP="00D91603">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right="-144"/>
        <w:jc w:val="both"/>
        <w:rPr>
          <w:rFonts w:ascii="Tms Rmn" w:eastAsia="Times New Roman" w:hAnsi="Tms Rmn" w:cs="Times New Roman"/>
          <w:sz w:val="24"/>
          <w:szCs w:val="20"/>
          <w:u w:val="single"/>
          <w:lang w:eastAsia="it-IT"/>
        </w:rPr>
      </w:pPr>
    </w:p>
    <w:sectPr w:rsidR="00D91603" w:rsidRPr="00D91603" w:rsidSect="00E8300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altName w:val="Century Gothic"/>
    <w:panose1 w:val="020B0502020202020204"/>
    <w:charset w:val="00"/>
    <w:family w:val="swiss"/>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it-IT" w:vendorID="64" w:dllVersion="131078" w:nlCheck="1" w:checkStyle="0"/>
  <w:activeWritingStyle w:appName="MSWord" w:lang="en-US" w:vendorID="64" w:dllVersion="131078" w:nlCheck="1" w:checkStyle="1"/>
  <w:proofState w:spelling="clean"/>
  <w:defaultTabStop w:val="708"/>
  <w:hyphenationZone w:val="283"/>
  <w:characterSpacingControl w:val="doNotCompress"/>
  <w:compat/>
  <w:rsids>
    <w:rsidRoot w:val="00F967D8"/>
    <w:rsid w:val="000245CE"/>
    <w:rsid w:val="00025E57"/>
    <w:rsid w:val="00027D58"/>
    <w:rsid w:val="00060315"/>
    <w:rsid w:val="0006463C"/>
    <w:rsid w:val="00067AC3"/>
    <w:rsid w:val="000967B3"/>
    <w:rsid w:val="001437AA"/>
    <w:rsid w:val="00170042"/>
    <w:rsid w:val="0017361E"/>
    <w:rsid w:val="00196766"/>
    <w:rsid w:val="001A6C0E"/>
    <w:rsid w:val="001A7504"/>
    <w:rsid w:val="001B497A"/>
    <w:rsid w:val="001B578A"/>
    <w:rsid w:val="002368C2"/>
    <w:rsid w:val="00240828"/>
    <w:rsid w:val="002433B0"/>
    <w:rsid w:val="002525F0"/>
    <w:rsid w:val="0029516F"/>
    <w:rsid w:val="00297BBC"/>
    <w:rsid w:val="002C2DD1"/>
    <w:rsid w:val="00317F00"/>
    <w:rsid w:val="0033394F"/>
    <w:rsid w:val="003770CC"/>
    <w:rsid w:val="00386232"/>
    <w:rsid w:val="00393320"/>
    <w:rsid w:val="00395E9E"/>
    <w:rsid w:val="003B0E09"/>
    <w:rsid w:val="003E27F8"/>
    <w:rsid w:val="0041221A"/>
    <w:rsid w:val="00427728"/>
    <w:rsid w:val="0046482C"/>
    <w:rsid w:val="00496413"/>
    <w:rsid w:val="004B5CB4"/>
    <w:rsid w:val="00505A05"/>
    <w:rsid w:val="00511ADD"/>
    <w:rsid w:val="00557826"/>
    <w:rsid w:val="00574E2A"/>
    <w:rsid w:val="005F5AA5"/>
    <w:rsid w:val="00611F56"/>
    <w:rsid w:val="00612582"/>
    <w:rsid w:val="00616386"/>
    <w:rsid w:val="0064057C"/>
    <w:rsid w:val="006570FB"/>
    <w:rsid w:val="00672C5F"/>
    <w:rsid w:val="006857AA"/>
    <w:rsid w:val="00693C4D"/>
    <w:rsid w:val="006B45EC"/>
    <w:rsid w:val="006C3FB9"/>
    <w:rsid w:val="006D7964"/>
    <w:rsid w:val="007175D8"/>
    <w:rsid w:val="00734345"/>
    <w:rsid w:val="00745347"/>
    <w:rsid w:val="00746CF2"/>
    <w:rsid w:val="0076604C"/>
    <w:rsid w:val="0078792B"/>
    <w:rsid w:val="007952EC"/>
    <w:rsid w:val="007E7596"/>
    <w:rsid w:val="00812881"/>
    <w:rsid w:val="00813DD9"/>
    <w:rsid w:val="00817777"/>
    <w:rsid w:val="008212F5"/>
    <w:rsid w:val="00882328"/>
    <w:rsid w:val="00893939"/>
    <w:rsid w:val="008A6923"/>
    <w:rsid w:val="008B1679"/>
    <w:rsid w:val="008B72AE"/>
    <w:rsid w:val="008C07C3"/>
    <w:rsid w:val="008D0B80"/>
    <w:rsid w:val="00917A57"/>
    <w:rsid w:val="00960EF8"/>
    <w:rsid w:val="009B29BD"/>
    <w:rsid w:val="00A66A7E"/>
    <w:rsid w:val="00A914A6"/>
    <w:rsid w:val="00AA1DA7"/>
    <w:rsid w:val="00AB48CA"/>
    <w:rsid w:val="00AF1FE8"/>
    <w:rsid w:val="00B608E1"/>
    <w:rsid w:val="00B658D5"/>
    <w:rsid w:val="00B75F6B"/>
    <w:rsid w:val="00B82B5A"/>
    <w:rsid w:val="00B861E1"/>
    <w:rsid w:val="00B925E5"/>
    <w:rsid w:val="00BB48C3"/>
    <w:rsid w:val="00BC0ADF"/>
    <w:rsid w:val="00C04E53"/>
    <w:rsid w:val="00C13491"/>
    <w:rsid w:val="00C313D9"/>
    <w:rsid w:val="00C95025"/>
    <w:rsid w:val="00CC3B28"/>
    <w:rsid w:val="00D228F0"/>
    <w:rsid w:val="00D36703"/>
    <w:rsid w:val="00D4058B"/>
    <w:rsid w:val="00D41238"/>
    <w:rsid w:val="00D80E8A"/>
    <w:rsid w:val="00D9020E"/>
    <w:rsid w:val="00D90FF9"/>
    <w:rsid w:val="00D91603"/>
    <w:rsid w:val="00D9169D"/>
    <w:rsid w:val="00D95117"/>
    <w:rsid w:val="00DA18E2"/>
    <w:rsid w:val="00DB3625"/>
    <w:rsid w:val="00DC0388"/>
    <w:rsid w:val="00DC2657"/>
    <w:rsid w:val="00E127BF"/>
    <w:rsid w:val="00E812D8"/>
    <w:rsid w:val="00E83008"/>
    <w:rsid w:val="00E9190F"/>
    <w:rsid w:val="00E94D3D"/>
    <w:rsid w:val="00EA5CDC"/>
    <w:rsid w:val="00EB5895"/>
    <w:rsid w:val="00EC1E83"/>
    <w:rsid w:val="00EE4496"/>
    <w:rsid w:val="00F142EE"/>
    <w:rsid w:val="00F222DF"/>
    <w:rsid w:val="00F57F34"/>
    <w:rsid w:val="00F93414"/>
    <w:rsid w:val="00F967D8"/>
    <w:rsid w:val="00FF39C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style="mso-position-horizontal:center;mso-width-percent:400;mso-height-percent:200;mso-width-relative:margin;mso-height-relative:margin" fillcolor="white">
      <v:fill color="white"/>
      <v:textbox style="mso-fit-shape-to-text: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83008"/>
  </w:style>
  <w:style w:type="paragraph" w:styleId="Titolo1">
    <w:name w:val="heading 1"/>
    <w:basedOn w:val="Normale"/>
    <w:next w:val="Normale"/>
    <w:link w:val="Titolo1Carattere"/>
    <w:uiPriority w:val="9"/>
    <w:qFormat/>
    <w:rsid w:val="00196766"/>
    <w:pPr>
      <w:keepNext/>
      <w:keepLines/>
      <w:spacing w:before="480" w:after="0"/>
      <w:outlineLvl w:val="0"/>
    </w:pPr>
    <w:rPr>
      <w:rFonts w:asciiTheme="majorHAnsi" w:eastAsiaTheme="majorEastAsia" w:hAnsiTheme="majorHAnsi" w:cstheme="majorBidi"/>
      <w:b/>
      <w:bCs/>
      <w:color w:val="A5A5A5" w:themeColor="accent1" w:themeShade="BF"/>
      <w:sz w:val="28"/>
      <w:szCs w:val="28"/>
    </w:rPr>
  </w:style>
  <w:style w:type="paragraph" w:styleId="Titolo2">
    <w:name w:val="heading 2"/>
    <w:basedOn w:val="Normale"/>
    <w:next w:val="Normale"/>
    <w:link w:val="Titolo2Carattere"/>
    <w:uiPriority w:val="9"/>
    <w:unhideWhenUsed/>
    <w:qFormat/>
    <w:rsid w:val="00B82B5A"/>
    <w:pPr>
      <w:keepNext/>
      <w:keepLines/>
      <w:spacing w:before="200" w:after="0"/>
      <w:outlineLvl w:val="1"/>
    </w:pPr>
    <w:rPr>
      <w:rFonts w:asciiTheme="majorHAnsi" w:eastAsiaTheme="majorEastAsia" w:hAnsiTheme="majorHAnsi" w:cstheme="majorBidi"/>
      <w:b/>
      <w:bCs/>
      <w:color w:val="DDDDDD" w:themeColor="accent1"/>
      <w:sz w:val="26"/>
      <w:szCs w:val="26"/>
    </w:rPr>
  </w:style>
  <w:style w:type="paragraph" w:styleId="Titolo3">
    <w:name w:val="heading 3"/>
    <w:basedOn w:val="Normale"/>
    <w:next w:val="Normale"/>
    <w:link w:val="Titolo3Carattere"/>
    <w:uiPriority w:val="9"/>
    <w:unhideWhenUsed/>
    <w:qFormat/>
    <w:rsid w:val="00B82B5A"/>
    <w:pPr>
      <w:keepNext/>
      <w:keepLines/>
      <w:spacing w:before="200" w:after="0"/>
      <w:outlineLvl w:val="2"/>
    </w:pPr>
    <w:rPr>
      <w:rFonts w:asciiTheme="majorHAnsi" w:eastAsiaTheme="majorEastAsia" w:hAnsiTheme="majorHAnsi" w:cstheme="majorBidi"/>
      <w:b/>
      <w:bCs/>
      <w:color w:val="DDDDDD" w:themeColor="accent1"/>
    </w:rPr>
  </w:style>
  <w:style w:type="paragraph" w:styleId="Titolo4">
    <w:name w:val="heading 4"/>
    <w:basedOn w:val="Normale"/>
    <w:next w:val="Normale"/>
    <w:link w:val="Titolo4Carattere"/>
    <w:uiPriority w:val="9"/>
    <w:unhideWhenUsed/>
    <w:qFormat/>
    <w:rsid w:val="00B82B5A"/>
    <w:pPr>
      <w:keepNext/>
      <w:keepLines/>
      <w:spacing w:before="200" w:after="0"/>
      <w:outlineLvl w:val="3"/>
    </w:pPr>
    <w:rPr>
      <w:rFonts w:asciiTheme="majorHAnsi" w:eastAsiaTheme="majorEastAsia" w:hAnsiTheme="majorHAnsi" w:cstheme="majorBidi"/>
      <w:b/>
      <w:bCs/>
      <w:i/>
      <w:iCs/>
      <w:color w:val="DDDDD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7175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38623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86232"/>
    <w:rPr>
      <w:rFonts w:ascii="Tahoma" w:hAnsi="Tahoma" w:cs="Tahoma"/>
      <w:sz w:val="16"/>
      <w:szCs w:val="16"/>
    </w:rPr>
  </w:style>
  <w:style w:type="character" w:customStyle="1" w:styleId="Titolo1Carattere">
    <w:name w:val="Titolo 1 Carattere"/>
    <w:basedOn w:val="Carpredefinitoparagrafo"/>
    <w:link w:val="Titolo1"/>
    <w:uiPriority w:val="9"/>
    <w:rsid w:val="00196766"/>
    <w:rPr>
      <w:rFonts w:asciiTheme="majorHAnsi" w:eastAsiaTheme="majorEastAsia" w:hAnsiTheme="majorHAnsi" w:cstheme="majorBidi"/>
      <w:b/>
      <w:bCs/>
      <w:color w:val="A5A5A5" w:themeColor="accent1" w:themeShade="BF"/>
      <w:sz w:val="28"/>
      <w:szCs w:val="28"/>
    </w:rPr>
  </w:style>
  <w:style w:type="character" w:customStyle="1" w:styleId="Titolo2Carattere">
    <w:name w:val="Titolo 2 Carattere"/>
    <w:basedOn w:val="Carpredefinitoparagrafo"/>
    <w:link w:val="Titolo2"/>
    <w:uiPriority w:val="9"/>
    <w:rsid w:val="00B82B5A"/>
    <w:rPr>
      <w:rFonts w:asciiTheme="majorHAnsi" w:eastAsiaTheme="majorEastAsia" w:hAnsiTheme="majorHAnsi" w:cstheme="majorBidi"/>
      <w:b/>
      <w:bCs/>
      <w:color w:val="DDDDDD" w:themeColor="accent1"/>
      <w:sz w:val="26"/>
      <w:szCs w:val="26"/>
    </w:rPr>
  </w:style>
  <w:style w:type="character" w:customStyle="1" w:styleId="Titolo3Carattere">
    <w:name w:val="Titolo 3 Carattere"/>
    <w:basedOn w:val="Carpredefinitoparagrafo"/>
    <w:link w:val="Titolo3"/>
    <w:uiPriority w:val="9"/>
    <w:rsid w:val="00B82B5A"/>
    <w:rPr>
      <w:rFonts w:asciiTheme="majorHAnsi" w:eastAsiaTheme="majorEastAsia" w:hAnsiTheme="majorHAnsi" w:cstheme="majorBidi"/>
      <w:b/>
      <w:bCs/>
      <w:color w:val="DDDDDD" w:themeColor="accent1"/>
    </w:rPr>
  </w:style>
  <w:style w:type="character" w:customStyle="1" w:styleId="Titolo4Carattere">
    <w:name w:val="Titolo 4 Carattere"/>
    <w:basedOn w:val="Carpredefinitoparagrafo"/>
    <w:link w:val="Titolo4"/>
    <w:uiPriority w:val="9"/>
    <w:rsid w:val="00B82B5A"/>
    <w:rPr>
      <w:rFonts w:asciiTheme="majorHAnsi" w:eastAsiaTheme="majorEastAsia" w:hAnsiTheme="majorHAnsi" w:cstheme="majorBidi"/>
      <w:b/>
      <w:bCs/>
      <w:i/>
      <w:iCs/>
      <w:color w:val="DDDDDD" w:themeColor="accent1"/>
    </w:rPr>
  </w:style>
  <w:style w:type="paragraph" w:styleId="Titolo">
    <w:name w:val="Title"/>
    <w:basedOn w:val="Normale"/>
    <w:next w:val="Normale"/>
    <w:link w:val="TitoloCarattere"/>
    <w:uiPriority w:val="10"/>
    <w:qFormat/>
    <w:rsid w:val="00B82B5A"/>
    <w:pPr>
      <w:pBdr>
        <w:bottom w:val="single" w:sz="8" w:space="4" w:color="DDDDDD" w:themeColor="accent1"/>
      </w:pBdr>
      <w:spacing w:after="300" w:line="240" w:lineRule="auto"/>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oloCarattere">
    <w:name w:val="Titolo Carattere"/>
    <w:basedOn w:val="Carpredefinitoparagrafo"/>
    <w:link w:val="Titolo"/>
    <w:uiPriority w:val="10"/>
    <w:rsid w:val="00B82B5A"/>
    <w:rPr>
      <w:rFonts w:asciiTheme="majorHAnsi" w:eastAsiaTheme="majorEastAsia" w:hAnsiTheme="majorHAnsi" w:cstheme="majorBidi"/>
      <w:color w:val="000000" w:themeColor="text2" w:themeShade="BF"/>
      <w:spacing w:val="5"/>
      <w:kern w:val="28"/>
      <w:sz w:val="52"/>
      <w:szCs w:val="52"/>
    </w:rPr>
  </w:style>
  <w:style w:type="table" w:styleId="Elencochiaro-Colore5">
    <w:name w:val="Light List Accent 5"/>
    <w:basedOn w:val="Tabellanormale"/>
    <w:uiPriority w:val="61"/>
    <w:rsid w:val="00393320"/>
    <w:pPr>
      <w:spacing w:after="0" w:line="240" w:lineRule="auto"/>
    </w:pPr>
    <w:tblPr>
      <w:tblStyleRowBandSize w:val="1"/>
      <w:tblStyleColBandSize w:val="1"/>
      <w:tblInd w:w="0" w:type="dxa"/>
      <w:tblBorders>
        <w:top w:val="single" w:sz="8" w:space="0" w:color="5F5F5F" w:themeColor="accent5"/>
        <w:left w:val="single" w:sz="8" w:space="0" w:color="5F5F5F" w:themeColor="accent5"/>
        <w:bottom w:val="single" w:sz="8" w:space="0" w:color="5F5F5F" w:themeColor="accent5"/>
        <w:right w:val="single" w:sz="8" w:space="0" w:color="5F5F5F"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5F5F5F" w:themeFill="accent5"/>
      </w:tcPr>
    </w:tblStylePr>
    <w:tblStylePr w:type="lastRow">
      <w:pPr>
        <w:spacing w:before="0" w:after="0" w:line="240" w:lineRule="auto"/>
      </w:pPr>
      <w:rPr>
        <w:b/>
        <w:bCs/>
      </w:rPr>
      <w:tblPr/>
      <w:tcPr>
        <w:tcBorders>
          <w:top w:val="double" w:sz="6" w:space="0" w:color="5F5F5F" w:themeColor="accent5"/>
          <w:left w:val="single" w:sz="8" w:space="0" w:color="5F5F5F" w:themeColor="accent5"/>
          <w:bottom w:val="single" w:sz="8" w:space="0" w:color="5F5F5F" w:themeColor="accent5"/>
          <w:right w:val="single" w:sz="8" w:space="0" w:color="5F5F5F" w:themeColor="accent5"/>
        </w:tcBorders>
      </w:tcPr>
    </w:tblStylePr>
    <w:tblStylePr w:type="firstCol">
      <w:rPr>
        <w:b/>
        <w:bCs/>
      </w:rPr>
    </w:tblStylePr>
    <w:tblStylePr w:type="lastCol">
      <w:rPr>
        <w:b/>
        <w:bCs/>
      </w:rPr>
    </w:tblStylePr>
    <w:tblStylePr w:type="band1Vert">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tblStylePr w:type="band1Horz">
      <w:tblPr/>
      <w:tcPr>
        <w:tcBorders>
          <w:top w:val="single" w:sz="8" w:space="0" w:color="5F5F5F" w:themeColor="accent5"/>
          <w:left w:val="single" w:sz="8" w:space="0" w:color="5F5F5F" w:themeColor="accent5"/>
          <w:bottom w:val="single" w:sz="8" w:space="0" w:color="5F5F5F" w:themeColor="accent5"/>
          <w:right w:val="single" w:sz="8" w:space="0" w:color="5F5F5F" w:themeColor="accent5"/>
        </w:tcBorders>
      </w:tcPr>
    </w:tblStylePr>
  </w:style>
  <w:style w:type="paragraph" w:customStyle="1" w:styleId="Default">
    <w:name w:val="Default"/>
    <w:rsid w:val="00DC2657"/>
    <w:pPr>
      <w:autoSpaceDE w:val="0"/>
      <w:autoSpaceDN w:val="0"/>
      <w:adjustRightInd w:val="0"/>
      <w:spacing w:after="0" w:line="240" w:lineRule="auto"/>
    </w:pPr>
    <w:rPr>
      <w:rFonts w:ascii="Century Gothic" w:hAnsi="Century Gothic" w:cs="Century Gothic"/>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8937152">
      <w:bodyDiv w:val="1"/>
      <w:marLeft w:val="0"/>
      <w:marRight w:val="0"/>
      <w:marTop w:val="0"/>
      <w:marBottom w:val="0"/>
      <w:divBdr>
        <w:top w:val="none" w:sz="0" w:space="0" w:color="auto"/>
        <w:left w:val="none" w:sz="0" w:space="0" w:color="auto"/>
        <w:bottom w:val="none" w:sz="0" w:space="0" w:color="auto"/>
        <w:right w:val="none" w:sz="0" w:space="0" w:color="auto"/>
      </w:divBdr>
    </w:div>
    <w:div w:id="161359758">
      <w:bodyDiv w:val="1"/>
      <w:marLeft w:val="0"/>
      <w:marRight w:val="0"/>
      <w:marTop w:val="0"/>
      <w:marBottom w:val="0"/>
      <w:divBdr>
        <w:top w:val="none" w:sz="0" w:space="0" w:color="auto"/>
        <w:left w:val="none" w:sz="0" w:space="0" w:color="auto"/>
        <w:bottom w:val="none" w:sz="0" w:space="0" w:color="auto"/>
        <w:right w:val="none" w:sz="0" w:space="0" w:color="auto"/>
      </w:divBdr>
    </w:div>
    <w:div w:id="637422350">
      <w:bodyDiv w:val="1"/>
      <w:marLeft w:val="0"/>
      <w:marRight w:val="0"/>
      <w:marTop w:val="0"/>
      <w:marBottom w:val="0"/>
      <w:divBdr>
        <w:top w:val="none" w:sz="0" w:space="0" w:color="auto"/>
        <w:left w:val="none" w:sz="0" w:space="0" w:color="auto"/>
        <w:bottom w:val="none" w:sz="0" w:space="0" w:color="auto"/>
        <w:right w:val="none" w:sz="0" w:space="0" w:color="auto"/>
      </w:divBdr>
    </w:div>
    <w:div w:id="1006900531">
      <w:bodyDiv w:val="1"/>
      <w:marLeft w:val="0"/>
      <w:marRight w:val="0"/>
      <w:marTop w:val="0"/>
      <w:marBottom w:val="0"/>
      <w:divBdr>
        <w:top w:val="none" w:sz="0" w:space="0" w:color="auto"/>
        <w:left w:val="none" w:sz="0" w:space="0" w:color="auto"/>
        <w:bottom w:val="none" w:sz="0" w:space="0" w:color="auto"/>
        <w:right w:val="none" w:sz="0" w:space="0" w:color="auto"/>
      </w:divBdr>
    </w:div>
    <w:div w:id="1038895525">
      <w:bodyDiv w:val="1"/>
      <w:marLeft w:val="0"/>
      <w:marRight w:val="0"/>
      <w:marTop w:val="0"/>
      <w:marBottom w:val="0"/>
      <w:divBdr>
        <w:top w:val="none" w:sz="0" w:space="0" w:color="auto"/>
        <w:left w:val="none" w:sz="0" w:space="0" w:color="auto"/>
        <w:bottom w:val="none" w:sz="0" w:space="0" w:color="auto"/>
        <w:right w:val="none" w:sz="0" w:space="0" w:color="auto"/>
      </w:divBdr>
    </w:div>
    <w:div w:id="1131481911">
      <w:bodyDiv w:val="1"/>
      <w:marLeft w:val="0"/>
      <w:marRight w:val="0"/>
      <w:marTop w:val="0"/>
      <w:marBottom w:val="0"/>
      <w:divBdr>
        <w:top w:val="none" w:sz="0" w:space="0" w:color="auto"/>
        <w:left w:val="none" w:sz="0" w:space="0" w:color="auto"/>
        <w:bottom w:val="none" w:sz="0" w:space="0" w:color="auto"/>
        <w:right w:val="none" w:sz="0" w:space="0" w:color="auto"/>
      </w:divBdr>
    </w:div>
    <w:div w:id="1294751955">
      <w:bodyDiv w:val="1"/>
      <w:marLeft w:val="0"/>
      <w:marRight w:val="0"/>
      <w:marTop w:val="0"/>
      <w:marBottom w:val="0"/>
      <w:divBdr>
        <w:top w:val="none" w:sz="0" w:space="0" w:color="auto"/>
        <w:left w:val="none" w:sz="0" w:space="0" w:color="auto"/>
        <w:bottom w:val="none" w:sz="0" w:space="0" w:color="auto"/>
        <w:right w:val="none" w:sz="0" w:space="0" w:color="auto"/>
      </w:divBdr>
    </w:div>
    <w:div w:id="1778789523">
      <w:bodyDiv w:val="1"/>
      <w:marLeft w:val="0"/>
      <w:marRight w:val="0"/>
      <w:marTop w:val="0"/>
      <w:marBottom w:val="0"/>
      <w:divBdr>
        <w:top w:val="none" w:sz="0" w:space="0" w:color="auto"/>
        <w:left w:val="none" w:sz="0" w:space="0" w:color="auto"/>
        <w:bottom w:val="none" w:sz="0" w:space="0" w:color="auto"/>
        <w:right w:val="none" w:sz="0" w:space="0" w:color="auto"/>
      </w:divBdr>
    </w:div>
    <w:div w:id="208182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07/relationships/stylesWithEffects" Target="stylesWithEffects.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Gradazioni di grigio">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BE940B-1B54-4035-9D26-B1CEFF09E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1500</TotalTime>
  <Pages>7</Pages>
  <Words>2739</Words>
  <Characters>15618</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Masi Sara</dc:creator>
  <cp:lastModifiedBy>Dan</cp:lastModifiedBy>
  <cp:revision>63</cp:revision>
  <cp:lastPrinted>2014-11-19T11:07:00Z</cp:lastPrinted>
  <dcterms:created xsi:type="dcterms:W3CDTF">2013-11-25T14:50:00Z</dcterms:created>
  <dcterms:modified xsi:type="dcterms:W3CDTF">2015-11-10T16:14:00Z</dcterms:modified>
</cp:coreProperties>
</file>